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5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2665"/>
        <w:gridCol w:w="1290"/>
        <w:gridCol w:w="2254"/>
        <w:gridCol w:w="2282"/>
        <w:gridCol w:w="1745"/>
        <w:gridCol w:w="1745"/>
        <w:gridCol w:w="1746"/>
      </w:tblGrid>
      <w:tr w:rsidR="00BD0E5F" w:rsidRPr="00BF0670" w14:paraId="5F26F8F1" w14:textId="77777777" w:rsidTr="004250F5">
        <w:trPr>
          <w:trHeight w:val="701"/>
        </w:trPr>
        <w:tc>
          <w:tcPr>
            <w:tcW w:w="1696" w:type="dxa"/>
            <w:shd w:val="clear" w:color="auto" w:fill="D9D9D9"/>
            <w:vAlign w:val="center"/>
          </w:tcPr>
          <w:p w14:paraId="63E4F14D" w14:textId="77777777" w:rsidR="00BD0E5F" w:rsidRPr="00BF0670" w:rsidRDefault="00BD0E5F" w:rsidP="00485128">
            <w:pPr>
              <w:jc w:val="center"/>
              <w:rPr>
                <w:rFonts w:asciiTheme="minorHAnsi" w:hAnsiTheme="minorHAnsi" w:cstheme="minorHAnsi"/>
                <w:b/>
                <w:sz w:val="22"/>
                <w:szCs w:val="22"/>
              </w:rPr>
            </w:pPr>
            <w:r w:rsidRPr="00BF0670">
              <w:rPr>
                <w:rFonts w:asciiTheme="minorHAnsi" w:hAnsiTheme="minorHAnsi" w:cstheme="minorHAnsi"/>
                <w:b/>
                <w:sz w:val="22"/>
                <w:szCs w:val="22"/>
              </w:rPr>
              <w:t>Name of Section or Activity</w:t>
            </w:r>
          </w:p>
        </w:tc>
        <w:tc>
          <w:tcPr>
            <w:tcW w:w="2665" w:type="dxa"/>
            <w:shd w:val="clear" w:color="auto" w:fill="FFFFFF"/>
            <w:vAlign w:val="center"/>
          </w:tcPr>
          <w:p w14:paraId="610A1467" w14:textId="2CEB41ED" w:rsidR="00BD0E5F" w:rsidRPr="00BF0670" w:rsidRDefault="00A87454" w:rsidP="00485128">
            <w:pPr>
              <w:jc w:val="center"/>
              <w:rPr>
                <w:rFonts w:asciiTheme="minorHAnsi" w:hAnsiTheme="minorHAnsi" w:cstheme="minorHAnsi"/>
                <w:b/>
                <w:sz w:val="22"/>
                <w:szCs w:val="22"/>
              </w:rPr>
            </w:pPr>
            <w:r w:rsidRPr="00BF0670">
              <w:rPr>
                <w:rFonts w:asciiTheme="minorHAnsi" w:hAnsiTheme="minorHAnsi" w:cstheme="minorHAnsi"/>
                <w:b/>
                <w:color w:val="FF0000"/>
                <w:sz w:val="22"/>
                <w:szCs w:val="22"/>
              </w:rPr>
              <w:t>Glenny Wood Scout Campsite</w:t>
            </w:r>
          </w:p>
        </w:tc>
        <w:tc>
          <w:tcPr>
            <w:tcW w:w="1290" w:type="dxa"/>
            <w:shd w:val="clear" w:color="auto" w:fill="D9D9D9"/>
            <w:vAlign w:val="center"/>
          </w:tcPr>
          <w:p w14:paraId="5ABD8FCE" w14:textId="45F58E81" w:rsidR="00BD0E5F" w:rsidRPr="00BF0670" w:rsidRDefault="00BD0E5F" w:rsidP="00485128">
            <w:pPr>
              <w:jc w:val="center"/>
              <w:rPr>
                <w:rFonts w:asciiTheme="minorHAnsi" w:hAnsiTheme="minorHAnsi" w:cstheme="minorHAnsi"/>
                <w:b/>
                <w:sz w:val="22"/>
                <w:szCs w:val="22"/>
              </w:rPr>
            </w:pPr>
            <w:r w:rsidRPr="00BF0670">
              <w:rPr>
                <w:rFonts w:asciiTheme="minorHAnsi" w:hAnsiTheme="minorHAnsi" w:cstheme="minorHAnsi"/>
                <w:b/>
                <w:sz w:val="22"/>
                <w:szCs w:val="22"/>
              </w:rPr>
              <w:t xml:space="preserve">Date </w:t>
            </w:r>
            <w:r w:rsidR="001608F3" w:rsidRPr="00BF0670">
              <w:rPr>
                <w:rFonts w:asciiTheme="minorHAnsi" w:hAnsiTheme="minorHAnsi" w:cstheme="minorHAnsi"/>
                <w:b/>
                <w:sz w:val="22"/>
                <w:szCs w:val="22"/>
              </w:rPr>
              <w:t>of risk</w:t>
            </w:r>
            <w:r w:rsidRPr="00BF0670">
              <w:rPr>
                <w:rFonts w:asciiTheme="minorHAnsi" w:hAnsiTheme="minorHAnsi" w:cstheme="minorHAnsi"/>
                <w:b/>
                <w:sz w:val="22"/>
                <w:szCs w:val="22"/>
              </w:rPr>
              <w:t xml:space="preserve"> assessment</w:t>
            </w:r>
          </w:p>
        </w:tc>
        <w:tc>
          <w:tcPr>
            <w:tcW w:w="2254" w:type="dxa"/>
            <w:shd w:val="clear" w:color="auto" w:fill="FFFFFF"/>
            <w:vAlign w:val="center"/>
          </w:tcPr>
          <w:p w14:paraId="4CDFC5B4" w14:textId="77777777" w:rsidR="00BD0E5F" w:rsidRPr="00BF0670" w:rsidRDefault="00C71FD6" w:rsidP="00485128">
            <w:pPr>
              <w:jc w:val="center"/>
              <w:rPr>
                <w:rFonts w:asciiTheme="minorHAnsi" w:hAnsiTheme="minorHAnsi" w:cstheme="minorHAnsi"/>
                <w:b/>
                <w:color w:val="FF0000"/>
                <w:sz w:val="22"/>
                <w:szCs w:val="22"/>
              </w:rPr>
            </w:pPr>
            <w:r w:rsidRPr="00BF0670">
              <w:rPr>
                <w:rFonts w:asciiTheme="minorHAnsi" w:hAnsiTheme="minorHAnsi" w:cstheme="minorHAnsi"/>
                <w:b/>
                <w:color w:val="FF0000"/>
                <w:sz w:val="22"/>
                <w:szCs w:val="22"/>
              </w:rPr>
              <w:t xml:space="preserve">Revised </w:t>
            </w:r>
          </w:p>
          <w:p w14:paraId="3542AA41" w14:textId="4AA85A48" w:rsidR="00C71FD6" w:rsidRPr="00BF0670" w:rsidRDefault="00491385" w:rsidP="00485128">
            <w:pPr>
              <w:jc w:val="center"/>
              <w:rPr>
                <w:rFonts w:asciiTheme="minorHAnsi" w:hAnsiTheme="minorHAnsi" w:cstheme="minorHAnsi"/>
                <w:b/>
                <w:color w:val="FF0000"/>
                <w:sz w:val="22"/>
                <w:szCs w:val="22"/>
              </w:rPr>
            </w:pPr>
            <w:r>
              <w:rPr>
                <w:rFonts w:asciiTheme="minorHAnsi" w:hAnsiTheme="minorHAnsi" w:cstheme="minorHAnsi"/>
                <w:b/>
                <w:color w:val="FF0000"/>
                <w:sz w:val="22"/>
                <w:szCs w:val="22"/>
              </w:rPr>
              <w:t>27</w:t>
            </w:r>
            <w:r w:rsidRPr="00491385">
              <w:rPr>
                <w:rFonts w:asciiTheme="minorHAnsi" w:hAnsiTheme="minorHAnsi" w:cstheme="minorHAnsi"/>
                <w:b/>
                <w:color w:val="FF0000"/>
                <w:sz w:val="22"/>
                <w:szCs w:val="22"/>
                <w:vertAlign w:val="superscript"/>
              </w:rPr>
              <w:t>th</w:t>
            </w:r>
            <w:r>
              <w:rPr>
                <w:rFonts w:asciiTheme="minorHAnsi" w:hAnsiTheme="minorHAnsi" w:cstheme="minorHAnsi"/>
                <w:b/>
                <w:color w:val="FF0000"/>
                <w:sz w:val="22"/>
                <w:szCs w:val="22"/>
              </w:rPr>
              <w:t xml:space="preserve"> January 2022</w:t>
            </w:r>
          </w:p>
        </w:tc>
        <w:tc>
          <w:tcPr>
            <w:tcW w:w="2282" w:type="dxa"/>
            <w:shd w:val="clear" w:color="auto" w:fill="D9D9D9"/>
            <w:vAlign w:val="center"/>
          </w:tcPr>
          <w:p w14:paraId="598A3FFA" w14:textId="77777777" w:rsidR="00BD0E5F" w:rsidRPr="00BF0670" w:rsidRDefault="00BD0E5F" w:rsidP="00485128">
            <w:pPr>
              <w:jc w:val="center"/>
              <w:rPr>
                <w:rFonts w:asciiTheme="minorHAnsi" w:hAnsiTheme="minorHAnsi" w:cstheme="minorHAnsi"/>
                <w:b/>
                <w:sz w:val="22"/>
                <w:szCs w:val="22"/>
              </w:rPr>
            </w:pPr>
            <w:r w:rsidRPr="00BF0670">
              <w:rPr>
                <w:rFonts w:asciiTheme="minorHAnsi" w:hAnsiTheme="minorHAnsi" w:cstheme="minorHAnsi"/>
                <w:b/>
                <w:sz w:val="22"/>
                <w:szCs w:val="22"/>
              </w:rPr>
              <w:t>Name of who undertook this risk assessment</w:t>
            </w:r>
          </w:p>
        </w:tc>
        <w:tc>
          <w:tcPr>
            <w:tcW w:w="1745" w:type="dxa"/>
            <w:shd w:val="clear" w:color="auto" w:fill="FFFFFF"/>
            <w:vAlign w:val="center"/>
          </w:tcPr>
          <w:p w14:paraId="27C534C9" w14:textId="4582AB2F" w:rsidR="00BD0E5F" w:rsidRPr="00BF0670" w:rsidRDefault="00D47698" w:rsidP="00485128">
            <w:pPr>
              <w:jc w:val="center"/>
              <w:rPr>
                <w:rFonts w:asciiTheme="minorHAnsi" w:hAnsiTheme="minorHAnsi" w:cstheme="minorHAnsi"/>
                <w:b/>
                <w:sz w:val="22"/>
                <w:szCs w:val="22"/>
              </w:rPr>
            </w:pPr>
            <w:r w:rsidRPr="00BF0670">
              <w:rPr>
                <w:rFonts w:asciiTheme="minorHAnsi" w:hAnsiTheme="minorHAnsi" w:cstheme="minorHAnsi"/>
                <w:b/>
                <w:color w:val="FF0000"/>
                <w:sz w:val="22"/>
                <w:szCs w:val="22"/>
              </w:rPr>
              <w:t>P Woolcock</w:t>
            </w:r>
          </w:p>
        </w:tc>
        <w:tc>
          <w:tcPr>
            <w:tcW w:w="1745" w:type="dxa"/>
            <w:shd w:val="clear" w:color="auto" w:fill="D9D9D9" w:themeFill="background1" w:themeFillShade="D9"/>
            <w:vAlign w:val="center"/>
          </w:tcPr>
          <w:p w14:paraId="5386CA20" w14:textId="77777777" w:rsidR="00BD0E5F" w:rsidRPr="00BF0670" w:rsidRDefault="00064FB5" w:rsidP="00485128">
            <w:pPr>
              <w:jc w:val="center"/>
              <w:rPr>
                <w:rFonts w:asciiTheme="minorHAnsi" w:hAnsiTheme="minorHAnsi" w:cstheme="minorHAnsi"/>
                <w:b/>
                <w:sz w:val="22"/>
                <w:szCs w:val="22"/>
              </w:rPr>
            </w:pPr>
            <w:r w:rsidRPr="00BF0670">
              <w:rPr>
                <w:rFonts w:asciiTheme="minorHAnsi" w:hAnsiTheme="minorHAnsi" w:cstheme="minorHAnsi"/>
                <w:b/>
                <w:sz w:val="22"/>
                <w:szCs w:val="22"/>
              </w:rPr>
              <w:t>COVID</w:t>
            </w:r>
            <w:r w:rsidR="00BD0E5F" w:rsidRPr="00BF0670">
              <w:rPr>
                <w:rFonts w:asciiTheme="minorHAnsi" w:hAnsiTheme="minorHAnsi" w:cstheme="minorHAnsi"/>
                <w:b/>
                <w:sz w:val="22"/>
                <w:szCs w:val="22"/>
              </w:rPr>
              <w:t xml:space="preserve">-19 </w:t>
            </w:r>
            <w:r w:rsidR="00DD3E73" w:rsidRPr="00BF0670">
              <w:rPr>
                <w:rFonts w:asciiTheme="minorHAnsi" w:hAnsiTheme="minorHAnsi" w:cstheme="minorHAnsi"/>
                <w:b/>
                <w:sz w:val="22"/>
                <w:szCs w:val="22"/>
              </w:rPr>
              <w:t>re</w:t>
            </w:r>
            <w:r w:rsidRPr="00BF0670">
              <w:rPr>
                <w:rFonts w:asciiTheme="minorHAnsi" w:hAnsiTheme="minorHAnsi" w:cstheme="minorHAnsi"/>
                <w:b/>
                <w:sz w:val="22"/>
                <w:szCs w:val="22"/>
              </w:rPr>
              <w:t>a</w:t>
            </w:r>
            <w:r w:rsidR="00DD3E73" w:rsidRPr="00BF0670">
              <w:rPr>
                <w:rFonts w:asciiTheme="minorHAnsi" w:hAnsiTheme="minorHAnsi" w:cstheme="minorHAnsi"/>
                <w:b/>
                <w:sz w:val="22"/>
                <w:szCs w:val="22"/>
              </w:rPr>
              <w:t xml:space="preserve">diness </w:t>
            </w:r>
            <w:r w:rsidR="00BD0E5F" w:rsidRPr="00BF0670">
              <w:rPr>
                <w:rFonts w:asciiTheme="minorHAnsi" w:hAnsiTheme="minorHAnsi" w:cstheme="minorHAnsi"/>
                <w:b/>
                <w:sz w:val="22"/>
                <w:szCs w:val="22"/>
              </w:rPr>
              <w:t>level transition</w:t>
            </w:r>
          </w:p>
        </w:tc>
        <w:tc>
          <w:tcPr>
            <w:tcW w:w="1746" w:type="dxa"/>
            <w:shd w:val="clear" w:color="auto" w:fill="00B050"/>
            <w:vAlign w:val="center"/>
          </w:tcPr>
          <w:p w14:paraId="231DF6BA" w14:textId="77777777" w:rsidR="00B7665C" w:rsidRDefault="00B7665C" w:rsidP="002967DA">
            <w:pPr>
              <w:rPr>
                <w:rFonts w:asciiTheme="minorHAnsi" w:hAnsiTheme="minorHAnsi" w:cstheme="minorHAnsi"/>
                <w:b/>
                <w:color w:val="FFFFFF" w:themeColor="background1"/>
                <w:sz w:val="32"/>
                <w:szCs w:val="32"/>
              </w:rPr>
            </w:pPr>
          </w:p>
          <w:p w14:paraId="3CE6D184" w14:textId="27C09B99" w:rsidR="00DD030F" w:rsidRPr="002E17EC" w:rsidRDefault="002E17EC" w:rsidP="00B7665C">
            <w:pPr>
              <w:jc w:val="center"/>
              <w:rPr>
                <w:rFonts w:asciiTheme="minorHAnsi" w:hAnsiTheme="minorHAnsi" w:cstheme="minorHAnsi"/>
                <w:b/>
                <w:color w:val="FFFFFF" w:themeColor="background1"/>
                <w:sz w:val="32"/>
                <w:szCs w:val="32"/>
              </w:rPr>
            </w:pPr>
            <w:r w:rsidRPr="002E17EC">
              <w:rPr>
                <w:rFonts w:asciiTheme="minorHAnsi" w:hAnsiTheme="minorHAnsi" w:cstheme="minorHAnsi"/>
                <w:b/>
                <w:color w:val="FFFFFF" w:themeColor="background1"/>
                <w:sz w:val="32"/>
                <w:szCs w:val="32"/>
              </w:rPr>
              <w:t>GREEN</w:t>
            </w:r>
          </w:p>
          <w:p w14:paraId="750515EC" w14:textId="01E15470" w:rsidR="005145B3" w:rsidRPr="00BF0670" w:rsidRDefault="005145B3" w:rsidP="00C0673F">
            <w:pPr>
              <w:rPr>
                <w:rFonts w:asciiTheme="minorHAnsi" w:hAnsiTheme="minorHAnsi" w:cstheme="minorHAnsi"/>
                <w:b/>
                <w:color w:val="FF0000"/>
                <w:sz w:val="22"/>
                <w:szCs w:val="22"/>
              </w:rPr>
            </w:pPr>
          </w:p>
        </w:tc>
      </w:tr>
    </w:tbl>
    <w:p w14:paraId="75291947" w14:textId="31CE11F5" w:rsidR="00FE0D04" w:rsidRPr="00BF0670" w:rsidRDefault="00FE0D04" w:rsidP="006E4079">
      <w:pPr>
        <w:pStyle w:val="Heading3"/>
        <w:spacing w:after="0" w:line="240" w:lineRule="auto"/>
        <w:rPr>
          <w:rFonts w:asciiTheme="minorHAnsi" w:hAnsiTheme="minorHAnsi" w:cstheme="minorHAnsi"/>
          <w:sz w:val="22"/>
          <w:szCs w:val="22"/>
        </w:rPr>
      </w:pPr>
    </w:p>
    <w:p w14:paraId="14D459D8" w14:textId="74FF6065" w:rsidR="00902F79" w:rsidRPr="00BF0670" w:rsidRDefault="00433B2F" w:rsidP="0004798D">
      <w:pPr>
        <w:pStyle w:val="Heading4"/>
        <w:jc w:val="center"/>
        <w:rPr>
          <w:rFonts w:asciiTheme="minorHAnsi" w:hAnsiTheme="minorHAnsi" w:cstheme="minorHAnsi"/>
          <w:sz w:val="22"/>
          <w:szCs w:val="22"/>
        </w:rPr>
      </w:pPr>
      <w:r w:rsidRPr="00BF0670">
        <w:rPr>
          <w:rFonts w:asciiTheme="minorHAnsi" w:hAnsiTheme="minorHAnsi" w:cstheme="minorHAnsi"/>
          <w:noProof/>
          <w:sz w:val="22"/>
          <w:szCs w:val="22"/>
        </w:rPr>
        <mc:AlternateContent>
          <mc:Choice Requires="wps">
            <w:drawing>
              <wp:anchor distT="0" distB="0" distL="114300" distR="114300" simplePos="0" relativeHeight="251659264" behindDoc="0" locked="0" layoutInCell="1" allowOverlap="1" wp14:anchorId="4B68A224" wp14:editId="0E0EA69F">
                <wp:simplePos x="0" y="0"/>
                <wp:positionH relativeFrom="column">
                  <wp:posOffset>9221000</wp:posOffset>
                </wp:positionH>
                <wp:positionV relativeFrom="paragraph">
                  <wp:posOffset>194310</wp:posOffset>
                </wp:positionV>
                <wp:extent cx="835218" cy="787179"/>
                <wp:effectExtent l="0" t="0" r="3175" b="635"/>
                <wp:wrapNone/>
                <wp:docPr id="1" name="Text Box 1"/>
                <wp:cNvGraphicFramePr/>
                <a:graphic xmlns:a="http://schemas.openxmlformats.org/drawingml/2006/main">
                  <a:graphicData uri="http://schemas.microsoft.com/office/word/2010/wordprocessingShape">
                    <wps:wsp>
                      <wps:cNvSpPr txBox="1"/>
                      <wps:spPr>
                        <a:xfrm>
                          <a:off x="0" y="0"/>
                          <a:ext cx="835218" cy="787179"/>
                        </a:xfrm>
                        <a:prstGeom prst="rect">
                          <a:avLst/>
                        </a:prstGeom>
                        <a:solidFill>
                          <a:schemeClr val="lt1"/>
                        </a:solidFill>
                        <a:ln w="6350">
                          <a:noFill/>
                        </a:ln>
                      </wps:spPr>
                      <wps:txbx>
                        <w:txbxContent>
                          <w:p w14:paraId="27E5B403" w14:textId="6EDE01D8" w:rsidR="00433B2F" w:rsidRDefault="00433B2F">
                            <w:r>
                              <w:rPr>
                                <w:noProof/>
                              </w:rPr>
                              <w:drawing>
                                <wp:inline distT="0" distB="0" distL="0" distR="0" wp14:anchorId="55F9A7AA" wp14:editId="75AC2DC9">
                                  <wp:extent cx="652007" cy="652007"/>
                                  <wp:effectExtent l="0" t="0" r="0" b="0"/>
                                  <wp:docPr id="3" name="Picture 3"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lenny.jpeg"/>
                                          <pic:cNvPicPr/>
                                        </pic:nvPicPr>
                                        <pic:blipFill>
                                          <a:blip r:embed="rId11">
                                            <a:extLst>
                                              <a:ext uri="{28A0092B-C50C-407E-A947-70E740481C1C}">
                                                <a14:useLocalDpi xmlns:a14="http://schemas.microsoft.com/office/drawing/2010/main" val="0"/>
                                              </a:ext>
                                            </a:extLst>
                                          </a:blip>
                                          <a:stretch>
                                            <a:fillRect/>
                                          </a:stretch>
                                        </pic:blipFill>
                                        <pic:spPr>
                                          <a:xfrm>
                                            <a:off x="0" y="0"/>
                                            <a:ext cx="655613" cy="65561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68A224" id="_x0000_t202" coordsize="21600,21600" o:spt="202" path="m,l,21600r21600,l21600,xe">
                <v:stroke joinstyle="miter"/>
                <v:path gradientshapeok="t" o:connecttype="rect"/>
              </v:shapetype>
              <v:shape id="Text Box 1" o:spid="_x0000_s1026" type="#_x0000_t202" style="position:absolute;left:0;text-align:left;margin-left:726.05pt;margin-top:15.3pt;width:65.75pt;height:6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" fillcolor="white [3201]" stroked="f" strokeweight=".5pt">
                <v:textbox>
                  <w:txbxContent>
                    <w:p w14:paraId="27E5B403" w14:textId="6EDE01D8" w:rsidR="00433B2F" w:rsidRDefault="00433B2F">
                      <w:r>
                        <w:rPr>
                          <w:noProof/>
                        </w:rPr>
                        <w:drawing>
                          <wp:inline distT="0" distB="0" distL="0" distR="0" wp14:anchorId="55F9A7AA" wp14:editId="75AC2DC9">
                            <wp:extent cx="652007" cy="652007"/>
                            <wp:effectExtent l="0" t="0" r="0" b="0"/>
                            <wp:docPr id="3" name="Picture 3"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lenny.jpeg"/>
                                    <pic:cNvPicPr/>
                                  </pic:nvPicPr>
                                  <pic:blipFill>
                                    <a:blip r:embed="rId12">
                                      <a:extLst>
                                        <a:ext uri="{28A0092B-C50C-407E-A947-70E740481C1C}">
                                          <a14:useLocalDpi xmlns:a14="http://schemas.microsoft.com/office/drawing/2010/main" val="0"/>
                                        </a:ext>
                                      </a:extLst>
                                    </a:blip>
                                    <a:stretch>
                                      <a:fillRect/>
                                    </a:stretch>
                                  </pic:blipFill>
                                  <pic:spPr>
                                    <a:xfrm>
                                      <a:off x="0" y="0"/>
                                      <a:ext cx="655613" cy="655613"/>
                                    </a:xfrm>
                                    <a:prstGeom prst="rect">
                                      <a:avLst/>
                                    </a:prstGeom>
                                  </pic:spPr>
                                </pic:pic>
                              </a:graphicData>
                            </a:graphic>
                          </wp:inline>
                        </w:drawing>
                      </w:r>
                    </w:p>
                  </w:txbxContent>
                </v:textbox>
              </v:shape>
            </w:pict>
          </mc:Fallback>
        </mc:AlternateContent>
      </w:r>
      <w:r w:rsidRPr="00BF0670">
        <w:rPr>
          <w:rFonts w:asciiTheme="minorHAnsi" w:hAnsiTheme="minorHAnsi" w:cstheme="minorHAnsi"/>
          <w:noProof/>
          <w:sz w:val="22"/>
          <w:szCs w:val="22"/>
        </w:rPr>
        <mc:AlternateContent>
          <mc:Choice Requires="wps">
            <w:drawing>
              <wp:anchor distT="0" distB="0" distL="114300" distR="114300" simplePos="0" relativeHeight="251661312" behindDoc="0" locked="0" layoutInCell="1" allowOverlap="1" wp14:anchorId="47AE9E2C" wp14:editId="18258ED1">
                <wp:simplePos x="0" y="0"/>
                <wp:positionH relativeFrom="column">
                  <wp:posOffset>-302150</wp:posOffset>
                </wp:positionH>
                <wp:positionV relativeFrom="paragraph">
                  <wp:posOffset>243619</wp:posOffset>
                </wp:positionV>
                <wp:extent cx="835218" cy="787179"/>
                <wp:effectExtent l="0" t="0" r="3175" b="635"/>
                <wp:wrapNone/>
                <wp:docPr id="4" name="Text Box 4"/>
                <wp:cNvGraphicFramePr/>
                <a:graphic xmlns:a="http://schemas.openxmlformats.org/drawingml/2006/main">
                  <a:graphicData uri="http://schemas.microsoft.com/office/word/2010/wordprocessingShape">
                    <wps:wsp>
                      <wps:cNvSpPr txBox="1"/>
                      <wps:spPr>
                        <a:xfrm>
                          <a:off x="0" y="0"/>
                          <a:ext cx="835218" cy="787179"/>
                        </a:xfrm>
                        <a:prstGeom prst="rect">
                          <a:avLst/>
                        </a:prstGeom>
                        <a:solidFill>
                          <a:schemeClr val="lt1"/>
                        </a:solidFill>
                        <a:ln w="6350">
                          <a:noFill/>
                        </a:ln>
                      </wps:spPr>
                      <wps:txbx>
                        <w:txbxContent>
                          <w:p w14:paraId="3BC27DF7" w14:textId="77777777" w:rsidR="00433B2F" w:rsidRDefault="00433B2F" w:rsidP="00433B2F">
                            <w:r>
                              <w:rPr>
                                <w:noProof/>
                              </w:rPr>
                              <w:drawing>
                                <wp:inline distT="0" distB="0" distL="0" distR="0" wp14:anchorId="29641132" wp14:editId="7EF46262">
                                  <wp:extent cx="652007" cy="652007"/>
                                  <wp:effectExtent l="0" t="0" r="0" b="0"/>
                                  <wp:docPr id="5" name="Picture 5"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lenny.jpeg"/>
                                          <pic:cNvPicPr/>
                                        </pic:nvPicPr>
                                        <pic:blipFill>
                                          <a:blip r:embed="rId12">
                                            <a:extLst>
                                              <a:ext uri="{28A0092B-C50C-407E-A947-70E740481C1C}">
                                                <a14:useLocalDpi xmlns:a14="http://schemas.microsoft.com/office/drawing/2010/main" val="0"/>
                                              </a:ext>
                                            </a:extLst>
                                          </a:blip>
                                          <a:stretch>
                                            <a:fillRect/>
                                          </a:stretch>
                                        </pic:blipFill>
                                        <pic:spPr>
                                          <a:xfrm>
                                            <a:off x="0" y="0"/>
                                            <a:ext cx="655613" cy="65561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AE9E2C" id="Text Box 4" o:spid="_x0000_s1027" type="#_x0000_t202" style="position:absolute;left:0;text-align:left;margin-left:-23.8pt;margin-top:19.2pt;width:65.75pt;height:6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" fillcolor="white [3201]" stroked="f" strokeweight=".5pt">
                <v:textbox>
                  <w:txbxContent>
                    <w:p w14:paraId="3BC27DF7" w14:textId="77777777" w:rsidR="00433B2F" w:rsidRDefault="00433B2F" w:rsidP="00433B2F">
                      <w:r>
                        <w:rPr>
                          <w:noProof/>
                        </w:rPr>
                        <w:drawing>
                          <wp:inline distT="0" distB="0" distL="0" distR="0" wp14:anchorId="29641132" wp14:editId="7EF46262">
                            <wp:extent cx="652007" cy="652007"/>
                            <wp:effectExtent l="0" t="0" r="0" b="0"/>
                            <wp:docPr id="5" name="Picture 5"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lenny.jpeg"/>
                                    <pic:cNvPicPr/>
                                  </pic:nvPicPr>
                                  <pic:blipFill>
                                    <a:blip r:embed="rId12">
                                      <a:extLst>
                                        <a:ext uri="{28A0092B-C50C-407E-A947-70E740481C1C}">
                                          <a14:useLocalDpi xmlns:a14="http://schemas.microsoft.com/office/drawing/2010/main" val="0"/>
                                        </a:ext>
                                      </a:extLst>
                                    </a:blip>
                                    <a:stretch>
                                      <a:fillRect/>
                                    </a:stretch>
                                  </pic:blipFill>
                                  <pic:spPr>
                                    <a:xfrm>
                                      <a:off x="0" y="0"/>
                                      <a:ext cx="655613" cy="655613"/>
                                    </a:xfrm>
                                    <a:prstGeom prst="rect">
                                      <a:avLst/>
                                    </a:prstGeom>
                                  </pic:spPr>
                                </pic:pic>
                              </a:graphicData>
                            </a:graphic>
                          </wp:inline>
                        </w:drawing>
                      </w:r>
                    </w:p>
                  </w:txbxContent>
                </v:textbox>
              </v:shape>
            </w:pict>
          </mc:Fallback>
        </mc:AlternateContent>
      </w:r>
    </w:p>
    <w:p w14:paraId="4993AA36" w14:textId="7DC2E8B7" w:rsidR="0004798D" w:rsidRPr="00BF0670" w:rsidRDefault="0004798D" w:rsidP="0004798D">
      <w:pPr>
        <w:pStyle w:val="Heading4"/>
        <w:jc w:val="center"/>
        <w:rPr>
          <w:rFonts w:asciiTheme="minorHAnsi" w:hAnsiTheme="minorHAnsi" w:cstheme="minorHAnsi"/>
          <w:sz w:val="36"/>
          <w:szCs w:val="36"/>
        </w:rPr>
      </w:pPr>
      <w:r w:rsidRPr="00BF0670">
        <w:rPr>
          <w:rFonts w:asciiTheme="minorHAnsi" w:hAnsiTheme="minorHAnsi" w:cstheme="minorHAnsi"/>
          <w:sz w:val="36"/>
          <w:szCs w:val="36"/>
        </w:rPr>
        <w:t>For all site users – including Scouts, Guides</w:t>
      </w:r>
      <w:r w:rsidR="00A7293B">
        <w:rPr>
          <w:rFonts w:asciiTheme="minorHAnsi" w:hAnsiTheme="minorHAnsi" w:cstheme="minorHAnsi"/>
          <w:sz w:val="36"/>
          <w:szCs w:val="36"/>
        </w:rPr>
        <w:t xml:space="preserve">, </w:t>
      </w:r>
      <w:r w:rsidRPr="00BF0670">
        <w:rPr>
          <w:rFonts w:asciiTheme="minorHAnsi" w:hAnsiTheme="minorHAnsi" w:cstheme="minorHAnsi"/>
          <w:sz w:val="36"/>
          <w:szCs w:val="36"/>
        </w:rPr>
        <w:t>D of E and</w:t>
      </w:r>
      <w:r w:rsidR="00983E8B" w:rsidRPr="00BF0670">
        <w:rPr>
          <w:rFonts w:asciiTheme="minorHAnsi" w:hAnsiTheme="minorHAnsi" w:cstheme="minorHAnsi"/>
          <w:sz w:val="36"/>
          <w:szCs w:val="36"/>
        </w:rPr>
        <w:t xml:space="preserve"> </w:t>
      </w:r>
      <w:r w:rsidRPr="00BF0670">
        <w:rPr>
          <w:rFonts w:asciiTheme="minorHAnsi" w:hAnsiTheme="minorHAnsi" w:cstheme="minorHAnsi"/>
          <w:sz w:val="36"/>
          <w:szCs w:val="36"/>
        </w:rPr>
        <w:t xml:space="preserve">other </w:t>
      </w:r>
      <w:r w:rsidR="001608F3" w:rsidRPr="00BF0670">
        <w:rPr>
          <w:rFonts w:asciiTheme="minorHAnsi" w:hAnsiTheme="minorHAnsi" w:cstheme="minorHAnsi"/>
          <w:sz w:val="36"/>
          <w:szCs w:val="36"/>
        </w:rPr>
        <w:t>Third-Party</w:t>
      </w:r>
      <w:r w:rsidRPr="00BF0670">
        <w:rPr>
          <w:rFonts w:asciiTheme="minorHAnsi" w:hAnsiTheme="minorHAnsi" w:cstheme="minorHAnsi"/>
          <w:sz w:val="36"/>
          <w:szCs w:val="36"/>
        </w:rPr>
        <w:t xml:space="preserve"> organisations</w:t>
      </w:r>
    </w:p>
    <w:p w14:paraId="57D4E4A3" w14:textId="4D74C304" w:rsidR="00902F79" w:rsidRPr="003B101E" w:rsidRDefault="00902F79" w:rsidP="0004798D">
      <w:pPr>
        <w:pStyle w:val="Heading4"/>
        <w:jc w:val="center"/>
        <w:rPr>
          <w:rFonts w:asciiTheme="minorHAnsi" w:hAnsiTheme="minorHAnsi" w:cstheme="minorHAnsi"/>
          <w:color w:val="FF0000"/>
          <w:sz w:val="13"/>
          <w:szCs w:val="13"/>
        </w:rPr>
      </w:pPr>
    </w:p>
    <w:p w14:paraId="192FC94B" w14:textId="0A436DB8" w:rsidR="00902F79" w:rsidRPr="00BF0670" w:rsidRDefault="00902F79" w:rsidP="0004798D">
      <w:pPr>
        <w:pStyle w:val="Heading4"/>
        <w:jc w:val="center"/>
        <w:rPr>
          <w:rFonts w:asciiTheme="minorHAnsi" w:hAnsiTheme="minorHAnsi" w:cstheme="minorHAnsi"/>
          <w:color w:val="FF0000"/>
          <w:sz w:val="36"/>
          <w:szCs w:val="36"/>
        </w:rPr>
      </w:pPr>
      <w:r w:rsidRPr="00BF0670">
        <w:rPr>
          <w:rFonts w:asciiTheme="minorHAnsi" w:hAnsiTheme="minorHAnsi" w:cstheme="minorHAnsi"/>
          <w:color w:val="FF0000"/>
          <w:sz w:val="36"/>
          <w:szCs w:val="36"/>
        </w:rPr>
        <w:t xml:space="preserve">Please ensure you use this document to brief your adult teams and young people using </w:t>
      </w:r>
    </w:p>
    <w:p w14:paraId="5962DDDE" w14:textId="4E7B6EEA" w:rsidR="00902F79" w:rsidRDefault="00902F79" w:rsidP="0004798D">
      <w:pPr>
        <w:pStyle w:val="Heading4"/>
        <w:jc w:val="center"/>
        <w:rPr>
          <w:rFonts w:asciiTheme="minorHAnsi" w:hAnsiTheme="minorHAnsi" w:cstheme="minorHAnsi"/>
          <w:color w:val="FF0000"/>
          <w:sz w:val="36"/>
          <w:szCs w:val="36"/>
        </w:rPr>
      </w:pPr>
      <w:r w:rsidRPr="00BF0670">
        <w:rPr>
          <w:rFonts w:asciiTheme="minorHAnsi" w:hAnsiTheme="minorHAnsi" w:cstheme="minorHAnsi"/>
          <w:color w:val="FF0000"/>
          <w:sz w:val="36"/>
          <w:szCs w:val="36"/>
        </w:rPr>
        <w:t>Glenny Wood Scout Campsite</w:t>
      </w:r>
    </w:p>
    <w:p w14:paraId="705AF706" w14:textId="77777777" w:rsidR="00F74C29" w:rsidRDefault="00F74C29" w:rsidP="0004798D">
      <w:pPr>
        <w:pStyle w:val="Heading4"/>
        <w:jc w:val="center"/>
        <w:rPr>
          <w:rFonts w:asciiTheme="minorHAnsi" w:hAnsiTheme="minorHAnsi" w:cstheme="minorHAnsi"/>
          <w:color w:val="FF0000"/>
          <w:sz w:val="36"/>
          <w:szCs w:val="36"/>
        </w:rPr>
      </w:pPr>
    </w:p>
    <w:p w14:paraId="1F275A29" w14:textId="136E831A" w:rsidR="00F74C29" w:rsidRPr="00F74C29" w:rsidRDefault="00F74C29" w:rsidP="0004798D">
      <w:pPr>
        <w:pStyle w:val="Heading4"/>
        <w:jc w:val="center"/>
        <w:rPr>
          <w:rFonts w:asciiTheme="minorHAnsi" w:hAnsiTheme="minorHAnsi" w:cstheme="minorHAnsi"/>
          <w:b/>
          <w:bCs/>
          <w:color w:val="000000" w:themeColor="text1"/>
          <w:sz w:val="28"/>
          <w:szCs w:val="28"/>
        </w:rPr>
      </w:pPr>
      <w:r w:rsidRPr="00F74C29">
        <w:rPr>
          <w:rFonts w:asciiTheme="minorHAnsi" w:hAnsiTheme="minorHAnsi" w:cstheme="minorHAnsi"/>
          <w:b/>
          <w:bCs/>
          <w:color w:val="000000" w:themeColor="text1"/>
          <w:sz w:val="28"/>
          <w:szCs w:val="28"/>
        </w:rPr>
        <w:t xml:space="preserve">This Risk Assessment must be read in conjunction </w:t>
      </w:r>
      <w:proofErr w:type="gramStart"/>
      <w:r w:rsidRPr="00F74C29">
        <w:rPr>
          <w:rFonts w:asciiTheme="minorHAnsi" w:hAnsiTheme="minorHAnsi" w:cstheme="minorHAnsi"/>
          <w:b/>
          <w:bCs/>
          <w:color w:val="000000" w:themeColor="text1"/>
          <w:sz w:val="28"/>
          <w:szCs w:val="28"/>
        </w:rPr>
        <w:t>with</w:t>
      </w:r>
      <w:r>
        <w:rPr>
          <w:rFonts w:asciiTheme="minorHAnsi" w:hAnsiTheme="minorHAnsi" w:cstheme="minorHAnsi"/>
          <w:b/>
          <w:bCs/>
          <w:color w:val="000000" w:themeColor="text1"/>
          <w:sz w:val="28"/>
          <w:szCs w:val="28"/>
        </w:rPr>
        <w:t>:-</w:t>
      </w:r>
      <w:proofErr w:type="gramEnd"/>
    </w:p>
    <w:p w14:paraId="0A29C0A5" w14:textId="1514A068" w:rsidR="00F74C29" w:rsidRPr="00F74C29" w:rsidRDefault="00F74C29" w:rsidP="0004798D">
      <w:pPr>
        <w:pStyle w:val="Heading4"/>
        <w:jc w:val="center"/>
        <w:rPr>
          <w:rFonts w:asciiTheme="minorHAnsi" w:hAnsiTheme="minorHAnsi" w:cstheme="minorHAnsi"/>
          <w:b/>
          <w:bCs/>
          <w:color w:val="000000" w:themeColor="text1"/>
          <w:sz w:val="28"/>
          <w:szCs w:val="28"/>
        </w:rPr>
      </w:pPr>
      <w:r w:rsidRPr="00F74C29">
        <w:rPr>
          <w:rFonts w:asciiTheme="minorHAnsi" w:hAnsiTheme="minorHAnsi" w:cstheme="minorHAnsi"/>
          <w:b/>
          <w:bCs/>
          <w:color w:val="000000" w:themeColor="text1"/>
          <w:sz w:val="28"/>
          <w:szCs w:val="28"/>
        </w:rPr>
        <w:t xml:space="preserve">The Scout Association readiness for England – Link </w:t>
      </w:r>
      <w:hyperlink r:id="rId13" w:history="1">
        <w:r w:rsidRPr="00F74C29">
          <w:rPr>
            <w:rStyle w:val="Hyperlink"/>
            <w:rFonts w:asciiTheme="minorHAnsi" w:hAnsiTheme="minorHAnsi" w:cstheme="minorHAnsi"/>
            <w:b/>
            <w:bCs/>
          </w:rPr>
          <w:t>&gt;&gt;&gt;&gt;</w:t>
        </w:r>
      </w:hyperlink>
      <w:r w:rsidRPr="00F74C29">
        <w:rPr>
          <w:rFonts w:asciiTheme="minorHAnsi" w:hAnsiTheme="minorHAnsi" w:cstheme="minorHAnsi"/>
          <w:b/>
          <w:bCs/>
          <w:color w:val="000000" w:themeColor="text1"/>
        </w:rPr>
        <w:t xml:space="preserve"> </w:t>
      </w:r>
    </w:p>
    <w:p w14:paraId="633C4620" w14:textId="11A84607" w:rsidR="00F74C29" w:rsidRDefault="00F74C29" w:rsidP="0004798D">
      <w:pPr>
        <w:pStyle w:val="Heading4"/>
        <w:jc w:val="center"/>
        <w:rPr>
          <w:rStyle w:val="Hyperlink"/>
          <w:rFonts w:asciiTheme="minorHAnsi" w:hAnsiTheme="minorHAnsi" w:cstheme="minorHAnsi"/>
          <w:b/>
          <w:bCs/>
        </w:rPr>
      </w:pPr>
      <w:r w:rsidRPr="00F74C29">
        <w:rPr>
          <w:rFonts w:asciiTheme="minorHAnsi" w:hAnsiTheme="minorHAnsi" w:cstheme="minorHAnsi"/>
          <w:b/>
          <w:bCs/>
          <w:color w:val="333333"/>
          <w:sz w:val="28"/>
          <w:szCs w:val="28"/>
          <w:shd w:val="clear" w:color="auto" w:fill="FFFFFF"/>
        </w:rPr>
        <w:t xml:space="preserve">The </w:t>
      </w:r>
      <w:r w:rsidRPr="00F74C29">
        <w:rPr>
          <w:rFonts w:asciiTheme="minorHAnsi" w:hAnsiTheme="minorHAnsi" w:cstheme="minorHAnsi"/>
          <w:b/>
          <w:bCs/>
          <w:color w:val="000000" w:themeColor="text1"/>
          <w:sz w:val="28"/>
          <w:szCs w:val="28"/>
          <w:shd w:val="clear" w:color="auto" w:fill="FFFFFF"/>
        </w:rPr>
        <w:t xml:space="preserve">guidance for </w:t>
      </w:r>
      <w:r w:rsidRPr="00F74C29">
        <w:rPr>
          <w:rFonts w:asciiTheme="minorHAnsi" w:hAnsiTheme="minorHAnsi" w:cstheme="minorHAnsi"/>
          <w:b/>
          <w:bCs/>
          <w:color w:val="000000" w:themeColor="text1"/>
          <w:sz w:val="28"/>
          <w:szCs w:val="28"/>
        </w:rPr>
        <w:t xml:space="preserve">Planning COVID-safe nights away – link - </w:t>
      </w:r>
      <w:hyperlink r:id="rId14" w:history="1">
        <w:r w:rsidRPr="00F74C29">
          <w:rPr>
            <w:rStyle w:val="Hyperlink"/>
            <w:rFonts w:asciiTheme="minorHAnsi" w:hAnsiTheme="minorHAnsi" w:cstheme="minorHAnsi"/>
            <w:b/>
            <w:bCs/>
          </w:rPr>
          <w:t>&gt;&gt;&gt;&gt;</w:t>
        </w:r>
      </w:hyperlink>
    </w:p>
    <w:p w14:paraId="7F933C40" w14:textId="77777777" w:rsidR="00F74C29" w:rsidRPr="00F74C29" w:rsidRDefault="00F74C29" w:rsidP="0004798D">
      <w:pPr>
        <w:pStyle w:val="Heading4"/>
        <w:jc w:val="center"/>
        <w:rPr>
          <w:rFonts w:asciiTheme="minorHAnsi" w:hAnsiTheme="minorHAnsi" w:cstheme="minorHAnsi"/>
          <w:b/>
          <w:bCs/>
          <w:color w:val="FF0000"/>
          <w:sz w:val="44"/>
          <w:szCs w:val="44"/>
        </w:rPr>
      </w:pPr>
    </w:p>
    <w:p w14:paraId="428CCC7E" w14:textId="77777777" w:rsidR="00902F79" w:rsidRPr="00BF0670" w:rsidRDefault="00902F79" w:rsidP="0004798D">
      <w:pPr>
        <w:pStyle w:val="Heading4"/>
        <w:jc w:val="center"/>
        <w:rPr>
          <w:rFonts w:asciiTheme="minorHAnsi" w:hAnsiTheme="minorHAnsi" w:cstheme="minorHAnsi"/>
          <w:color w:val="FF0000"/>
          <w:sz w:val="22"/>
          <w:szCs w:val="22"/>
        </w:rPr>
      </w:pPr>
    </w:p>
    <w:tbl>
      <w:tblPr>
        <w:tblW w:w="15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0"/>
        <w:gridCol w:w="1556"/>
        <w:gridCol w:w="8073"/>
        <w:gridCol w:w="2982"/>
      </w:tblGrid>
      <w:tr w:rsidR="008349D7" w:rsidRPr="00BF0670" w14:paraId="23889CAE" w14:textId="77777777" w:rsidTr="00433B2F">
        <w:trPr>
          <w:trHeight w:val="692"/>
        </w:trPr>
        <w:tc>
          <w:tcPr>
            <w:tcW w:w="2840" w:type="dxa"/>
            <w:shd w:val="clear" w:color="auto" w:fill="D9D9D9"/>
          </w:tcPr>
          <w:p w14:paraId="44BBAFEE" w14:textId="77777777" w:rsidR="008349D7" w:rsidRPr="00BF0670" w:rsidRDefault="008349D7" w:rsidP="007A49B1">
            <w:pPr>
              <w:jc w:val="center"/>
              <w:rPr>
                <w:rFonts w:asciiTheme="minorHAnsi" w:hAnsiTheme="minorHAnsi" w:cstheme="minorHAnsi"/>
                <w:b/>
                <w:sz w:val="22"/>
                <w:szCs w:val="22"/>
              </w:rPr>
            </w:pPr>
            <w:r w:rsidRPr="00BF0670">
              <w:rPr>
                <w:rFonts w:asciiTheme="minorHAnsi" w:hAnsiTheme="minorHAnsi" w:cstheme="minorHAnsi"/>
                <w:b/>
                <w:sz w:val="22"/>
                <w:szCs w:val="22"/>
              </w:rPr>
              <w:t>Hazard Identified? /</w:t>
            </w:r>
          </w:p>
          <w:p w14:paraId="6F59101B" w14:textId="77777777" w:rsidR="008349D7" w:rsidRPr="00BF0670" w:rsidRDefault="008349D7" w:rsidP="007A49B1">
            <w:pPr>
              <w:jc w:val="center"/>
              <w:rPr>
                <w:rFonts w:asciiTheme="minorHAnsi" w:hAnsiTheme="minorHAnsi" w:cstheme="minorHAnsi"/>
                <w:b/>
                <w:sz w:val="22"/>
                <w:szCs w:val="22"/>
              </w:rPr>
            </w:pPr>
            <w:r w:rsidRPr="00BF0670">
              <w:rPr>
                <w:rFonts w:asciiTheme="minorHAnsi" w:hAnsiTheme="minorHAnsi" w:cstheme="minorHAnsi"/>
                <w:b/>
                <w:sz w:val="22"/>
                <w:szCs w:val="22"/>
              </w:rPr>
              <w:t>Risks from it?</w:t>
            </w:r>
          </w:p>
        </w:tc>
        <w:tc>
          <w:tcPr>
            <w:tcW w:w="1556" w:type="dxa"/>
            <w:shd w:val="clear" w:color="auto" w:fill="D9D9D9"/>
          </w:tcPr>
          <w:p w14:paraId="46CBC30F" w14:textId="77777777" w:rsidR="008349D7" w:rsidRPr="00BF0670" w:rsidRDefault="008349D7" w:rsidP="007A49B1">
            <w:pPr>
              <w:jc w:val="center"/>
              <w:rPr>
                <w:rFonts w:asciiTheme="minorHAnsi" w:hAnsiTheme="minorHAnsi" w:cstheme="minorHAnsi"/>
                <w:b/>
                <w:sz w:val="22"/>
                <w:szCs w:val="22"/>
              </w:rPr>
            </w:pPr>
            <w:r w:rsidRPr="00BF0670">
              <w:rPr>
                <w:rFonts w:asciiTheme="minorHAnsi" w:hAnsiTheme="minorHAnsi" w:cstheme="minorHAnsi"/>
                <w:b/>
                <w:sz w:val="22"/>
                <w:szCs w:val="22"/>
              </w:rPr>
              <w:t>Who is at risk?</w:t>
            </w:r>
          </w:p>
        </w:tc>
        <w:tc>
          <w:tcPr>
            <w:tcW w:w="8073" w:type="dxa"/>
            <w:shd w:val="clear" w:color="auto" w:fill="D9D9D9"/>
          </w:tcPr>
          <w:p w14:paraId="1206FBFB" w14:textId="77777777" w:rsidR="008349D7" w:rsidRPr="00BF0670" w:rsidRDefault="008349D7" w:rsidP="007A49B1">
            <w:pPr>
              <w:jc w:val="center"/>
              <w:rPr>
                <w:rFonts w:asciiTheme="minorHAnsi" w:hAnsiTheme="minorHAnsi" w:cstheme="minorHAnsi"/>
                <w:b/>
                <w:sz w:val="22"/>
                <w:szCs w:val="22"/>
              </w:rPr>
            </w:pPr>
            <w:r w:rsidRPr="00BF0670">
              <w:rPr>
                <w:rFonts w:asciiTheme="minorHAnsi" w:hAnsiTheme="minorHAnsi" w:cstheme="minorHAnsi"/>
                <w:b/>
                <w:sz w:val="22"/>
                <w:szCs w:val="22"/>
              </w:rPr>
              <w:t>How</w:t>
            </w:r>
            <w:r w:rsidR="006E4079" w:rsidRPr="00BF0670">
              <w:rPr>
                <w:rFonts w:asciiTheme="minorHAnsi" w:hAnsiTheme="minorHAnsi" w:cstheme="minorHAnsi"/>
                <w:b/>
                <w:sz w:val="22"/>
                <w:szCs w:val="22"/>
              </w:rPr>
              <w:t xml:space="preserve"> are</w:t>
            </w:r>
            <w:r w:rsidRPr="00BF0670">
              <w:rPr>
                <w:rFonts w:asciiTheme="minorHAnsi" w:hAnsiTheme="minorHAnsi" w:cstheme="minorHAnsi"/>
                <w:b/>
                <w:sz w:val="22"/>
                <w:szCs w:val="22"/>
              </w:rPr>
              <w:t xml:space="preserve"> the risk</w:t>
            </w:r>
            <w:r w:rsidR="006E4079" w:rsidRPr="00BF0670">
              <w:rPr>
                <w:rFonts w:asciiTheme="minorHAnsi" w:hAnsiTheme="minorHAnsi" w:cstheme="minorHAnsi"/>
                <w:b/>
                <w:sz w:val="22"/>
                <w:szCs w:val="22"/>
              </w:rPr>
              <w:t>s</w:t>
            </w:r>
            <w:r w:rsidRPr="00BF0670">
              <w:rPr>
                <w:rFonts w:asciiTheme="minorHAnsi" w:hAnsiTheme="minorHAnsi" w:cstheme="minorHAnsi"/>
                <w:b/>
                <w:sz w:val="22"/>
                <w:szCs w:val="22"/>
              </w:rPr>
              <w:t xml:space="preserve"> already controlled?</w:t>
            </w:r>
          </w:p>
          <w:p w14:paraId="30FD8462" w14:textId="77777777" w:rsidR="008349D7" w:rsidRPr="00BF0670" w:rsidRDefault="008349D7" w:rsidP="007A49B1">
            <w:pPr>
              <w:jc w:val="center"/>
              <w:rPr>
                <w:rFonts w:asciiTheme="minorHAnsi" w:hAnsiTheme="minorHAnsi" w:cstheme="minorHAnsi"/>
                <w:b/>
                <w:sz w:val="22"/>
                <w:szCs w:val="22"/>
              </w:rPr>
            </w:pPr>
            <w:r w:rsidRPr="00BF0670">
              <w:rPr>
                <w:rFonts w:asciiTheme="minorHAnsi" w:hAnsiTheme="minorHAnsi" w:cstheme="minorHAnsi"/>
                <w:b/>
                <w:sz w:val="22"/>
                <w:szCs w:val="22"/>
              </w:rPr>
              <w:t>What extra controls are needed?</w:t>
            </w:r>
          </w:p>
        </w:tc>
        <w:tc>
          <w:tcPr>
            <w:tcW w:w="2982" w:type="dxa"/>
            <w:shd w:val="clear" w:color="auto" w:fill="D9D9D9"/>
          </w:tcPr>
          <w:p w14:paraId="08CC5FEC" w14:textId="77777777" w:rsidR="008349D7" w:rsidRPr="00BF0670" w:rsidRDefault="008349D7" w:rsidP="007A49B1">
            <w:pPr>
              <w:jc w:val="center"/>
              <w:rPr>
                <w:rFonts w:asciiTheme="minorHAnsi" w:hAnsiTheme="minorHAnsi" w:cstheme="minorHAnsi"/>
                <w:b/>
                <w:sz w:val="22"/>
                <w:szCs w:val="22"/>
              </w:rPr>
            </w:pPr>
            <w:r w:rsidRPr="00BF0670">
              <w:rPr>
                <w:rFonts w:asciiTheme="minorHAnsi" w:hAnsiTheme="minorHAnsi" w:cstheme="minorHAnsi"/>
                <w:b/>
                <w:sz w:val="22"/>
                <w:szCs w:val="22"/>
              </w:rPr>
              <w:t>What has changed that needs to be thought about and controlled?</w:t>
            </w:r>
          </w:p>
        </w:tc>
      </w:tr>
      <w:tr w:rsidR="00433B2F" w:rsidRPr="00BF0670" w14:paraId="47EE89C1" w14:textId="77777777" w:rsidTr="00433B2F">
        <w:trPr>
          <w:trHeight w:val="581"/>
        </w:trPr>
        <w:tc>
          <w:tcPr>
            <w:tcW w:w="2840" w:type="dxa"/>
            <w:shd w:val="clear" w:color="auto" w:fill="auto"/>
          </w:tcPr>
          <w:p w14:paraId="241C27FD" w14:textId="35BDEF62" w:rsidR="00433B2F" w:rsidRPr="00BF0670" w:rsidRDefault="00433B2F" w:rsidP="007A49B1">
            <w:pPr>
              <w:rPr>
                <w:rFonts w:asciiTheme="minorHAnsi" w:hAnsiTheme="minorHAnsi" w:cstheme="minorHAnsi"/>
                <w:b/>
                <w:i/>
                <w:sz w:val="22"/>
                <w:szCs w:val="22"/>
              </w:rPr>
            </w:pPr>
            <w:r w:rsidRPr="00BF0670">
              <w:rPr>
                <w:rFonts w:asciiTheme="minorHAnsi" w:hAnsiTheme="minorHAnsi" w:cstheme="minorHAnsi"/>
                <w:b/>
                <w:i/>
                <w:sz w:val="22"/>
                <w:szCs w:val="22"/>
              </w:rPr>
              <w:t>Safe use of the site</w:t>
            </w:r>
          </w:p>
        </w:tc>
        <w:tc>
          <w:tcPr>
            <w:tcW w:w="1556" w:type="dxa"/>
            <w:shd w:val="clear" w:color="auto" w:fill="auto"/>
          </w:tcPr>
          <w:p w14:paraId="6736DEA3" w14:textId="261A3D1C" w:rsidR="00433B2F" w:rsidRPr="00BF0670" w:rsidRDefault="00433B2F" w:rsidP="007A49B1">
            <w:pPr>
              <w:rPr>
                <w:rFonts w:asciiTheme="minorHAnsi" w:hAnsiTheme="minorHAnsi" w:cstheme="minorHAnsi"/>
                <w:i/>
                <w:sz w:val="22"/>
                <w:szCs w:val="22"/>
              </w:rPr>
            </w:pPr>
            <w:r w:rsidRPr="00BF0670">
              <w:rPr>
                <w:rFonts w:asciiTheme="minorHAnsi" w:hAnsiTheme="minorHAnsi" w:cstheme="minorHAnsi"/>
                <w:i/>
                <w:sz w:val="22"/>
                <w:szCs w:val="22"/>
              </w:rPr>
              <w:t>All site users</w:t>
            </w:r>
          </w:p>
        </w:tc>
        <w:tc>
          <w:tcPr>
            <w:tcW w:w="8073" w:type="dxa"/>
            <w:shd w:val="clear" w:color="auto" w:fill="auto"/>
          </w:tcPr>
          <w:p w14:paraId="3F08093A" w14:textId="6CC39039" w:rsidR="002E71FF" w:rsidRPr="00BF0670" w:rsidRDefault="00433B2F" w:rsidP="00F74C29">
            <w:pPr>
              <w:rPr>
                <w:rFonts w:asciiTheme="minorHAnsi" w:hAnsiTheme="minorHAnsi" w:cstheme="minorHAnsi"/>
                <w:color w:val="000000" w:themeColor="text1"/>
                <w:sz w:val="22"/>
                <w:szCs w:val="22"/>
              </w:rPr>
            </w:pPr>
            <w:r w:rsidRPr="00BF0670">
              <w:rPr>
                <w:rFonts w:asciiTheme="minorHAnsi" w:hAnsiTheme="minorHAnsi" w:cstheme="minorHAnsi"/>
                <w:b/>
                <w:bCs/>
                <w:color w:val="000000" w:themeColor="text1"/>
                <w:sz w:val="22"/>
                <w:szCs w:val="22"/>
              </w:rPr>
              <w:t xml:space="preserve">Overall </w:t>
            </w:r>
            <w:r w:rsidR="009A3AD2">
              <w:rPr>
                <w:rFonts w:asciiTheme="minorHAnsi" w:hAnsiTheme="minorHAnsi" w:cstheme="minorHAnsi"/>
                <w:color w:val="000000" w:themeColor="text1"/>
                <w:sz w:val="22"/>
                <w:szCs w:val="22"/>
              </w:rPr>
              <w:t>–</w:t>
            </w:r>
            <w:r w:rsidRPr="00BF0670">
              <w:rPr>
                <w:rFonts w:asciiTheme="minorHAnsi" w:hAnsiTheme="minorHAnsi" w:cstheme="minorHAnsi"/>
                <w:color w:val="000000" w:themeColor="text1"/>
                <w:sz w:val="22"/>
                <w:szCs w:val="22"/>
              </w:rPr>
              <w:t xml:space="preserve"> </w:t>
            </w:r>
            <w:r w:rsidR="009A3AD2">
              <w:rPr>
                <w:rFonts w:asciiTheme="minorHAnsi" w:hAnsiTheme="minorHAnsi" w:cstheme="minorHAnsi"/>
                <w:color w:val="000000" w:themeColor="text1"/>
                <w:sz w:val="22"/>
                <w:szCs w:val="22"/>
              </w:rPr>
              <w:t xml:space="preserve">This </w:t>
            </w:r>
            <w:r w:rsidRPr="00BF0670">
              <w:rPr>
                <w:rFonts w:asciiTheme="minorHAnsi" w:hAnsiTheme="minorHAnsi" w:cstheme="minorHAnsi"/>
                <w:color w:val="000000" w:themeColor="text1"/>
                <w:sz w:val="22"/>
                <w:szCs w:val="22"/>
              </w:rPr>
              <w:t xml:space="preserve">document sets out the minimum standards.  The event leader must undertake their own risk assessment of the site and any additional </w:t>
            </w:r>
            <w:proofErr w:type="spellStart"/>
            <w:r w:rsidRPr="00BF0670">
              <w:rPr>
                <w:rFonts w:asciiTheme="minorHAnsi" w:hAnsiTheme="minorHAnsi" w:cstheme="minorHAnsi"/>
                <w:color w:val="000000" w:themeColor="text1"/>
                <w:sz w:val="22"/>
                <w:szCs w:val="22"/>
              </w:rPr>
              <w:t>requiremnts</w:t>
            </w:r>
            <w:proofErr w:type="spellEnd"/>
            <w:r w:rsidRPr="00BF0670">
              <w:rPr>
                <w:rFonts w:asciiTheme="minorHAnsi" w:hAnsiTheme="minorHAnsi" w:cstheme="minorHAnsi"/>
                <w:color w:val="000000" w:themeColor="text1"/>
                <w:sz w:val="22"/>
                <w:szCs w:val="22"/>
              </w:rPr>
              <w:t xml:space="preserve"> followed.</w:t>
            </w:r>
            <w:r w:rsidR="009A3AD2">
              <w:rPr>
                <w:rFonts w:asciiTheme="minorHAnsi" w:hAnsiTheme="minorHAnsi" w:cstheme="minorHAnsi"/>
                <w:color w:val="000000" w:themeColor="text1"/>
                <w:sz w:val="22"/>
                <w:szCs w:val="22"/>
              </w:rPr>
              <w:t xml:space="preserve"> We encourage </w:t>
            </w:r>
            <w:r w:rsidR="005F16FF">
              <w:rPr>
                <w:rFonts w:asciiTheme="minorHAnsi" w:hAnsiTheme="minorHAnsi" w:cstheme="minorHAnsi"/>
                <w:color w:val="000000" w:themeColor="text1"/>
                <w:sz w:val="22"/>
                <w:szCs w:val="22"/>
              </w:rPr>
              <w:t xml:space="preserve">all users to follow this document and advice available when </w:t>
            </w:r>
            <w:r w:rsidR="00C02280">
              <w:rPr>
                <w:rFonts w:asciiTheme="minorHAnsi" w:hAnsiTheme="minorHAnsi" w:cstheme="minorHAnsi"/>
                <w:color w:val="000000" w:themeColor="text1"/>
                <w:sz w:val="22"/>
                <w:szCs w:val="22"/>
              </w:rPr>
              <w:t>undertaking activities</w:t>
            </w:r>
            <w:r w:rsidR="00AC1D5A">
              <w:rPr>
                <w:rFonts w:asciiTheme="minorHAnsi" w:hAnsiTheme="minorHAnsi" w:cstheme="minorHAnsi"/>
                <w:color w:val="000000" w:themeColor="text1"/>
                <w:sz w:val="22"/>
                <w:szCs w:val="22"/>
              </w:rPr>
              <w:t xml:space="preserve"> </w:t>
            </w:r>
            <w:r w:rsidR="00C02280">
              <w:rPr>
                <w:rFonts w:asciiTheme="minorHAnsi" w:hAnsiTheme="minorHAnsi" w:cstheme="minorHAnsi"/>
                <w:color w:val="000000" w:themeColor="text1"/>
                <w:sz w:val="22"/>
                <w:szCs w:val="22"/>
              </w:rPr>
              <w:t xml:space="preserve">/ </w:t>
            </w:r>
            <w:r w:rsidR="00AC1D5A">
              <w:rPr>
                <w:rFonts w:asciiTheme="minorHAnsi" w:hAnsiTheme="minorHAnsi" w:cstheme="minorHAnsi"/>
                <w:color w:val="000000" w:themeColor="text1"/>
                <w:sz w:val="22"/>
                <w:szCs w:val="22"/>
              </w:rPr>
              <w:t>residential events at Gle</w:t>
            </w:r>
            <w:r w:rsidR="009B3F0C">
              <w:rPr>
                <w:rFonts w:asciiTheme="minorHAnsi" w:hAnsiTheme="minorHAnsi" w:cstheme="minorHAnsi"/>
                <w:color w:val="000000" w:themeColor="text1"/>
                <w:sz w:val="22"/>
                <w:szCs w:val="22"/>
              </w:rPr>
              <w:t>nny Wood.</w:t>
            </w:r>
          </w:p>
        </w:tc>
        <w:tc>
          <w:tcPr>
            <w:tcW w:w="2982" w:type="dxa"/>
            <w:shd w:val="clear" w:color="auto" w:fill="auto"/>
          </w:tcPr>
          <w:p w14:paraId="3256D322" w14:textId="77777777" w:rsidR="00433B2F" w:rsidRPr="00BF0670" w:rsidRDefault="00433B2F" w:rsidP="007A49B1">
            <w:pPr>
              <w:rPr>
                <w:rFonts w:asciiTheme="minorHAnsi" w:hAnsiTheme="minorHAnsi" w:cstheme="minorHAnsi"/>
                <w:i/>
                <w:sz w:val="22"/>
                <w:szCs w:val="22"/>
              </w:rPr>
            </w:pPr>
          </w:p>
        </w:tc>
      </w:tr>
      <w:tr w:rsidR="000F5B72" w:rsidRPr="00BF0670" w14:paraId="5571E57C" w14:textId="77777777" w:rsidTr="00433B2F">
        <w:trPr>
          <w:trHeight w:val="698"/>
        </w:trPr>
        <w:tc>
          <w:tcPr>
            <w:tcW w:w="2840" w:type="dxa"/>
            <w:shd w:val="clear" w:color="auto" w:fill="auto"/>
          </w:tcPr>
          <w:p w14:paraId="54274693" w14:textId="4395F7D1" w:rsidR="002C7D2D" w:rsidRPr="00BF0670" w:rsidRDefault="00BA65AB" w:rsidP="002C7D2D">
            <w:pPr>
              <w:rPr>
                <w:rFonts w:asciiTheme="minorHAnsi" w:hAnsiTheme="minorHAnsi" w:cstheme="minorHAnsi"/>
                <w:color w:val="000000" w:themeColor="text1"/>
                <w:sz w:val="22"/>
                <w:szCs w:val="22"/>
              </w:rPr>
            </w:pPr>
            <w:r w:rsidRPr="00BF0670">
              <w:rPr>
                <w:rFonts w:asciiTheme="minorHAnsi" w:hAnsiTheme="minorHAnsi" w:cstheme="minorHAnsi"/>
                <w:color w:val="000000" w:themeColor="text1"/>
                <w:sz w:val="22"/>
                <w:szCs w:val="22"/>
              </w:rPr>
              <w:t>High level - Safe use of site with appropriate authorisation and risk assessments in place.</w:t>
            </w:r>
          </w:p>
        </w:tc>
        <w:tc>
          <w:tcPr>
            <w:tcW w:w="1556" w:type="dxa"/>
            <w:shd w:val="clear" w:color="auto" w:fill="auto"/>
          </w:tcPr>
          <w:p w14:paraId="16FC5471" w14:textId="77777777" w:rsidR="009B60D3" w:rsidRPr="00BF0670" w:rsidRDefault="009B60D3" w:rsidP="009B60D3">
            <w:pPr>
              <w:rPr>
                <w:rFonts w:asciiTheme="minorHAnsi" w:hAnsiTheme="minorHAnsi" w:cstheme="minorHAnsi"/>
                <w:i/>
                <w:sz w:val="22"/>
                <w:szCs w:val="22"/>
              </w:rPr>
            </w:pPr>
            <w:r w:rsidRPr="00BF0670">
              <w:rPr>
                <w:rFonts w:asciiTheme="minorHAnsi" w:hAnsiTheme="minorHAnsi" w:cstheme="minorHAnsi"/>
                <w:i/>
                <w:sz w:val="22"/>
                <w:szCs w:val="22"/>
              </w:rPr>
              <w:t>Young people,</w:t>
            </w:r>
          </w:p>
          <w:p w14:paraId="694026C0" w14:textId="77777777" w:rsidR="009B60D3" w:rsidRPr="00BF0670" w:rsidRDefault="009B60D3" w:rsidP="009B60D3">
            <w:pPr>
              <w:rPr>
                <w:rFonts w:asciiTheme="minorHAnsi" w:hAnsiTheme="minorHAnsi" w:cstheme="minorHAnsi"/>
                <w:i/>
                <w:sz w:val="22"/>
                <w:szCs w:val="22"/>
              </w:rPr>
            </w:pPr>
            <w:r w:rsidRPr="00BF0670">
              <w:rPr>
                <w:rFonts w:asciiTheme="minorHAnsi" w:hAnsiTheme="minorHAnsi" w:cstheme="minorHAnsi"/>
                <w:i/>
                <w:sz w:val="22"/>
                <w:szCs w:val="22"/>
              </w:rPr>
              <w:t xml:space="preserve">Leaders, </w:t>
            </w:r>
          </w:p>
          <w:p w14:paraId="01CB4BCC" w14:textId="73479A6C" w:rsidR="002C7D2D" w:rsidRPr="00BF0670" w:rsidRDefault="009B60D3" w:rsidP="009B60D3">
            <w:pPr>
              <w:rPr>
                <w:rFonts w:asciiTheme="minorHAnsi" w:hAnsiTheme="minorHAnsi" w:cstheme="minorHAnsi"/>
                <w:color w:val="000000" w:themeColor="text1"/>
                <w:sz w:val="22"/>
                <w:szCs w:val="22"/>
              </w:rPr>
            </w:pPr>
            <w:r w:rsidRPr="00BF0670">
              <w:rPr>
                <w:rFonts w:asciiTheme="minorHAnsi" w:hAnsiTheme="minorHAnsi" w:cstheme="minorHAnsi"/>
                <w:i/>
                <w:sz w:val="22"/>
                <w:szCs w:val="22"/>
              </w:rPr>
              <w:t xml:space="preserve">And other Adults including </w:t>
            </w:r>
            <w:r w:rsidR="00E308A7" w:rsidRPr="00BF0670">
              <w:rPr>
                <w:rFonts w:asciiTheme="minorHAnsi" w:hAnsiTheme="minorHAnsi" w:cstheme="minorHAnsi"/>
                <w:i/>
                <w:iCs/>
                <w:sz w:val="22"/>
                <w:szCs w:val="22"/>
              </w:rPr>
              <w:t>parents/carers</w:t>
            </w:r>
          </w:p>
        </w:tc>
        <w:tc>
          <w:tcPr>
            <w:tcW w:w="8073" w:type="dxa"/>
            <w:shd w:val="clear" w:color="auto" w:fill="auto"/>
          </w:tcPr>
          <w:p w14:paraId="33D700C7" w14:textId="77777777" w:rsidR="008942AB" w:rsidRDefault="007135E3" w:rsidP="007135E3">
            <w:pPr>
              <w:adjustRightInd w:val="0"/>
              <w:rPr>
                <w:rFonts w:asciiTheme="minorHAnsi" w:hAnsiTheme="minorHAnsi" w:cstheme="minorHAnsi"/>
                <w:sz w:val="22"/>
                <w:szCs w:val="22"/>
              </w:rPr>
            </w:pPr>
            <w:r w:rsidRPr="00BF0670">
              <w:rPr>
                <w:rFonts w:asciiTheme="minorHAnsi" w:hAnsiTheme="minorHAnsi" w:cstheme="minorHAnsi"/>
                <w:b/>
                <w:bCs/>
                <w:sz w:val="22"/>
                <w:szCs w:val="22"/>
              </w:rPr>
              <w:t>Safety</w:t>
            </w:r>
            <w:r w:rsidRPr="00BF0670">
              <w:rPr>
                <w:rFonts w:asciiTheme="minorHAnsi" w:hAnsiTheme="minorHAnsi" w:cstheme="minorHAnsi"/>
                <w:sz w:val="22"/>
                <w:szCs w:val="22"/>
              </w:rPr>
              <w:t xml:space="preserve"> - It is key that when using Glenny Wood Scout Campsite, you maintain and operate all the Government requirements in managing Covid 19</w:t>
            </w:r>
            <w:r w:rsidR="008942AB">
              <w:rPr>
                <w:rFonts w:asciiTheme="minorHAnsi" w:hAnsiTheme="minorHAnsi" w:cstheme="minorHAnsi"/>
                <w:sz w:val="22"/>
                <w:szCs w:val="22"/>
              </w:rPr>
              <w:t>.</w:t>
            </w:r>
          </w:p>
          <w:p w14:paraId="1C8F42A3" w14:textId="6B24AD26" w:rsidR="007135E3" w:rsidRPr="00BF0670" w:rsidRDefault="008942AB" w:rsidP="007135E3">
            <w:pPr>
              <w:adjustRightInd w:val="0"/>
              <w:rPr>
                <w:rFonts w:asciiTheme="minorHAnsi" w:hAnsiTheme="minorHAnsi" w:cstheme="minorHAnsi"/>
                <w:sz w:val="22"/>
                <w:szCs w:val="22"/>
              </w:rPr>
            </w:pPr>
            <w:r>
              <w:rPr>
                <w:rFonts w:asciiTheme="minorHAnsi" w:hAnsiTheme="minorHAnsi" w:cstheme="minorHAnsi"/>
                <w:sz w:val="22"/>
                <w:szCs w:val="22"/>
              </w:rPr>
              <w:t xml:space="preserve">It is good practice to continue to adopt the </w:t>
            </w:r>
            <w:r w:rsidR="007135E3" w:rsidRPr="00BF0670">
              <w:rPr>
                <w:rFonts w:asciiTheme="minorHAnsi" w:hAnsiTheme="minorHAnsi" w:cstheme="minorHAnsi"/>
                <w:sz w:val="22"/>
                <w:szCs w:val="22"/>
              </w:rPr>
              <w:t>social distancing</w:t>
            </w:r>
            <w:r>
              <w:rPr>
                <w:rFonts w:asciiTheme="minorHAnsi" w:hAnsiTheme="minorHAnsi" w:cstheme="minorHAnsi"/>
                <w:sz w:val="22"/>
                <w:szCs w:val="22"/>
              </w:rPr>
              <w:t xml:space="preserve"> approach</w:t>
            </w:r>
            <w:r w:rsidR="007135E3" w:rsidRPr="00BF0670">
              <w:rPr>
                <w:rFonts w:asciiTheme="minorHAnsi" w:hAnsiTheme="minorHAnsi" w:cstheme="minorHAnsi"/>
                <w:sz w:val="22"/>
                <w:szCs w:val="22"/>
              </w:rPr>
              <w:t>. At Glenny as elsewhere you should ideally stay 2m (6ft) apart</w:t>
            </w:r>
          </w:p>
          <w:p w14:paraId="3EFC3690" w14:textId="16224FB2" w:rsidR="007135E3" w:rsidRPr="008942AB" w:rsidRDefault="007135E3" w:rsidP="007135E3">
            <w:pPr>
              <w:adjustRightInd w:val="0"/>
              <w:rPr>
                <w:rFonts w:asciiTheme="minorHAnsi" w:hAnsiTheme="minorHAnsi" w:cstheme="minorHAnsi"/>
                <w:b/>
                <w:bCs/>
                <w:i/>
                <w:iCs/>
                <w:color w:val="FF0000"/>
                <w:sz w:val="22"/>
                <w:szCs w:val="22"/>
              </w:rPr>
            </w:pPr>
            <w:r w:rsidRPr="00BF0670">
              <w:rPr>
                <w:rFonts w:asciiTheme="minorHAnsi" w:hAnsiTheme="minorHAnsi" w:cstheme="minorHAnsi"/>
                <w:b/>
                <w:bCs/>
                <w:sz w:val="22"/>
                <w:szCs w:val="22"/>
              </w:rPr>
              <w:t>Cleaning</w:t>
            </w:r>
            <w:r w:rsidRPr="00BF0670">
              <w:rPr>
                <w:rFonts w:asciiTheme="minorHAnsi" w:hAnsiTheme="minorHAnsi" w:cstheme="minorHAnsi"/>
                <w:sz w:val="22"/>
                <w:szCs w:val="22"/>
              </w:rPr>
              <w:t xml:space="preserve"> - </w:t>
            </w:r>
            <w:r w:rsidRPr="008942AB">
              <w:rPr>
                <w:rFonts w:asciiTheme="minorHAnsi" w:hAnsiTheme="minorHAnsi" w:cstheme="minorHAnsi"/>
                <w:b/>
                <w:bCs/>
                <w:i/>
                <w:iCs/>
                <w:color w:val="FF0000"/>
                <w:sz w:val="22"/>
                <w:szCs w:val="22"/>
              </w:rPr>
              <w:t>It will be a requirement on all users, even those there for just an hour, to thoroughly clean</w:t>
            </w:r>
            <w:r w:rsidR="008A0A4B" w:rsidRPr="008942AB">
              <w:rPr>
                <w:rFonts w:asciiTheme="minorHAnsi" w:hAnsiTheme="minorHAnsi" w:cstheme="minorHAnsi"/>
                <w:b/>
                <w:bCs/>
                <w:i/>
                <w:iCs/>
                <w:color w:val="FF0000"/>
                <w:sz w:val="22"/>
                <w:szCs w:val="22"/>
              </w:rPr>
              <w:t xml:space="preserve"> </w:t>
            </w:r>
            <w:r w:rsidRPr="008942AB">
              <w:rPr>
                <w:rFonts w:asciiTheme="minorHAnsi" w:hAnsiTheme="minorHAnsi" w:cstheme="minorHAnsi"/>
                <w:b/>
                <w:bCs/>
                <w:i/>
                <w:iCs/>
                <w:color w:val="FF0000"/>
                <w:sz w:val="22"/>
                <w:szCs w:val="22"/>
              </w:rPr>
              <w:t>the areas used.</w:t>
            </w:r>
          </w:p>
          <w:p w14:paraId="6CC619DC" w14:textId="28072AAA" w:rsidR="007135E3" w:rsidRPr="00BF0670" w:rsidRDefault="007135E3" w:rsidP="007135E3">
            <w:pPr>
              <w:adjustRightInd w:val="0"/>
              <w:rPr>
                <w:rFonts w:asciiTheme="minorHAnsi" w:hAnsiTheme="minorHAnsi" w:cstheme="minorHAnsi"/>
                <w:sz w:val="22"/>
                <w:szCs w:val="22"/>
              </w:rPr>
            </w:pPr>
            <w:r w:rsidRPr="00BF0670">
              <w:rPr>
                <w:rFonts w:asciiTheme="minorHAnsi" w:hAnsiTheme="minorHAnsi" w:cstheme="minorHAnsi"/>
                <w:b/>
                <w:bCs/>
                <w:sz w:val="22"/>
                <w:szCs w:val="22"/>
              </w:rPr>
              <w:lastRenderedPageBreak/>
              <w:t>Authorisation</w:t>
            </w:r>
            <w:r w:rsidRPr="00BF0670">
              <w:rPr>
                <w:rFonts w:asciiTheme="minorHAnsi" w:hAnsiTheme="minorHAnsi" w:cstheme="minorHAnsi"/>
                <w:sz w:val="22"/>
                <w:szCs w:val="22"/>
              </w:rPr>
              <w:t xml:space="preserve"> - To enable you to book Glenny Wood you must have completed the necessary risk assessment to allow you to commence face to face activities. </w:t>
            </w:r>
          </w:p>
          <w:p w14:paraId="6F279524" w14:textId="03A47B85" w:rsidR="000F5B72" w:rsidRPr="00BF0670" w:rsidRDefault="007135E3" w:rsidP="007135E3">
            <w:pPr>
              <w:adjustRightInd w:val="0"/>
              <w:rPr>
                <w:rFonts w:asciiTheme="minorHAnsi" w:hAnsiTheme="minorHAnsi" w:cstheme="minorHAnsi"/>
                <w:sz w:val="22"/>
                <w:szCs w:val="22"/>
              </w:rPr>
            </w:pPr>
            <w:r w:rsidRPr="00BF0670">
              <w:rPr>
                <w:rFonts w:asciiTheme="minorHAnsi" w:hAnsiTheme="minorHAnsi" w:cstheme="minorHAnsi"/>
                <w:b/>
                <w:bCs/>
                <w:color w:val="000000" w:themeColor="text1"/>
                <w:sz w:val="22"/>
                <w:szCs w:val="22"/>
              </w:rPr>
              <w:t>General Site Safety</w:t>
            </w:r>
            <w:r w:rsidRPr="00BF0670">
              <w:rPr>
                <w:rFonts w:asciiTheme="minorHAnsi" w:hAnsiTheme="minorHAnsi" w:cstheme="minorHAnsi"/>
                <w:color w:val="000000" w:themeColor="text1"/>
                <w:sz w:val="22"/>
                <w:szCs w:val="22"/>
              </w:rPr>
              <w:t xml:space="preserve"> - Normal site safety actions will remain in place and the additional requirements of the site team will be factored in, </w:t>
            </w:r>
            <w:r w:rsidR="001608F3" w:rsidRPr="00BF0670">
              <w:rPr>
                <w:rFonts w:asciiTheme="minorHAnsi" w:hAnsiTheme="minorHAnsi" w:cstheme="minorHAnsi"/>
                <w:color w:val="000000" w:themeColor="text1"/>
                <w:sz w:val="22"/>
                <w:szCs w:val="22"/>
              </w:rPr>
              <w:t>monitored,</w:t>
            </w:r>
            <w:r w:rsidRPr="00BF0670">
              <w:rPr>
                <w:rFonts w:asciiTheme="minorHAnsi" w:hAnsiTheme="minorHAnsi" w:cstheme="minorHAnsi"/>
                <w:color w:val="000000" w:themeColor="text1"/>
                <w:sz w:val="22"/>
                <w:szCs w:val="22"/>
              </w:rPr>
              <w:t xml:space="preserve"> and recorded.</w:t>
            </w:r>
          </w:p>
        </w:tc>
        <w:tc>
          <w:tcPr>
            <w:tcW w:w="2982" w:type="dxa"/>
            <w:shd w:val="clear" w:color="auto" w:fill="auto"/>
          </w:tcPr>
          <w:p w14:paraId="5C918395" w14:textId="77777777" w:rsidR="002C7D2D" w:rsidRPr="00BF0670" w:rsidRDefault="002C7D2D" w:rsidP="002C7D2D">
            <w:pPr>
              <w:rPr>
                <w:rFonts w:asciiTheme="minorHAnsi" w:hAnsiTheme="minorHAnsi" w:cstheme="minorHAnsi"/>
                <w:color w:val="000000" w:themeColor="text1"/>
                <w:sz w:val="22"/>
                <w:szCs w:val="22"/>
              </w:rPr>
            </w:pPr>
          </w:p>
        </w:tc>
      </w:tr>
      <w:tr w:rsidR="009B60D3" w:rsidRPr="00BF0670" w14:paraId="1A42DC12" w14:textId="77777777" w:rsidTr="00433B2F">
        <w:trPr>
          <w:trHeight w:val="698"/>
        </w:trPr>
        <w:tc>
          <w:tcPr>
            <w:tcW w:w="2840" w:type="dxa"/>
            <w:shd w:val="clear" w:color="auto" w:fill="auto"/>
          </w:tcPr>
          <w:p w14:paraId="5A55452A" w14:textId="4ADDC1F1" w:rsidR="00BA65AB" w:rsidRPr="00BF0670" w:rsidRDefault="00BA65AB" w:rsidP="009B60D3">
            <w:pPr>
              <w:rPr>
                <w:rFonts w:asciiTheme="minorHAnsi" w:hAnsiTheme="minorHAnsi" w:cstheme="minorHAnsi"/>
                <w:color w:val="000000" w:themeColor="text1"/>
                <w:sz w:val="22"/>
                <w:szCs w:val="22"/>
              </w:rPr>
            </w:pPr>
            <w:r w:rsidRPr="00BF0670">
              <w:rPr>
                <w:rFonts w:asciiTheme="minorHAnsi" w:hAnsiTheme="minorHAnsi" w:cstheme="minorHAnsi"/>
                <w:color w:val="000000" w:themeColor="text1"/>
                <w:sz w:val="22"/>
                <w:szCs w:val="22"/>
              </w:rPr>
              <w:t xml:space="preserve">Booking </w:t>
            </w:r>
          </w:p>
          <w:p w14:paraId="38661331" w14:textId="1234CBF9" w:rsidR="00BA65AB" w:rsidRPr="00BF0670" w:rsidRDefault="00BA65AB" w:rsidP="009B60D3">
            <w:pPr>
              <w:rPr>
                <w:rFonts w:asciiTheme="minorHAnsi" w:hAnsiTheme="minorHAnsi" w:cstheme="minorHAnsi"/>
                <w:color w:val="000000" w:themeColor="text1"/>
                <w:sz w:val="22"/>
                <w:szCs w:val="22"/>
              </w:rPr>
            </w:pPr>
            <w:r w:rsidRPr="00BF0670">
              <w:rPr>
                <w:rFonts w:asciiTheme="minorHAnsi" w:hAnsiTheme="minorHAnsi" w:cstheme="minorHAnsi"/>
                <w:color w:val="000000" w:themeColor="text1"/>
                <w:sz w:val="22"/>
                <w:szCs w:val="22"/>
              </w:rPr>
              <w:t>Drop off and Collection of Young People</w:t>
            </w:r>
          </w:p>
          <w:p w14:paraId="0D7DB7A4" w14:textId="4E6319B3" w:rsidR="009B60D3" w:rsidRPr="00BF0670" w:rsidRDefault="009B60D3" w:rsidP="009B60D3">
            <w:pPr>
              <w:rPr>
                <w:rFonts w:asciiTheme="minorHAnsi" w:hAnsiTheme="minorHAnsi" w:cstheme="minorHAnsi"/>
                <w:color w:val="FF0000"/>
                <w:sz w:val="22"/>
                <w:szCs w:val="22"/>
              </w:rPr>
            </w:pPr>
            <w:r w:rsidRPr="00BF0670">
              <w:rPr>
                <w:rFonts w:asciiTheme="minorHAnsi" w:hAnsiTheme="minorHAnsi" w:cstheme="minorHAnsi"/>
                <w:color w:val="000000" w:themeColor="text1"/>
                <w:sz w:val="22"/>
                <w:szCs w:val="22"/>
              </w:rPr>
              <w:t>Maintaining social distance higher risk of infection spread if social distancing not maintained.</w:t>
            </w:r>
          </w:p>
        </w:tc>
        <w:tc>
          <w:tcPr>
            <w:tcW w:w="1556" w:type="dxa"/>
            <w:shd w:val="clear" w:color="auto" w:fill="auto"/>
          </w:tcPr>
          <w:p w14:paraId="59280F60" w14:textId="77777777" w:rsidR="009B60D3" w:rsidRPr="00BF0670" w:rsidRDefault="009B60D3" w:rsidP="009B60D3">
            <w:pPr>
              <w:rPr>
                <w:rFonts w:asciiTheme="minorHAnsi" w:hAnsiTheme="minorHAnsi" w:cstheme="minorHAnsi"/>
                <w:i/>
                <w:sz w:val="22"/>
                <w:szCs w:val="22"/>
              </w:rPr>
            </w:pPr>
            <w:r w:rsidRPr="00BF0670">
              <w:rPr>
                <w:rFonts w:asciiTheme="minorHAnsi" w:hAnsiTheme="minorHAnsi" w:cstheme="minorHAnsi"/>
                <w:i/>
                <w:sz w:val="22"/>
                <w:szCs w:val="22"/>
              </w:rPr>
              <w:t>Young people,</w:t>
            </w:r>
          </w:p>
          <w:p w14:paraId="70E2CBA9" w14:textId="77777777" w:rsidR="009B60D3" w:rsidRPr="00BF0670" w:rsidRDefault="009B60D3" w:rsidP="009B60D3">
            <w:pPr>
              <w:rPr>
                <w:rFonts w:asciiTheme="minorHAnsi" w:hAnsiTheme="minorHAnsi" w:cstheme="minorHAnsi"/>
                <w:i/>
                <w:sz w:val="22"/>
                <w:szCs w:val="22"/>
              </w:rPr>
            </w:pPr>
            <w:r w:rsidRPr="00BF0670">
              <w:rPr>
                <w:rFonts w:asciiTheme="minorHAnsi" w:hAnsiTheme="minorHAnsi" w:cstheme="minorHAnsi"/>
                <w:i/>
                <w:sz w:val="22"/>
                <w:szCs w:val="22"/>
              </w:rPr>
              <w:t xml:space="preserve">Leaders, </w:t>
            </w:r>
          </w:p>
          <w:p w14:paraId="2AFAD024" w14:textId="52F7B675" w:rsidR="009B60D3" w:rsidRPr="00BF0670" w:rsidRDefault="009B60D3" w:rsidP="009B60D3">
            <w:pPr>
              <w:rPr>
                <w:rFonts w:asciiTheme="minorHAnsi" w:hAnsiTheme="minorHAnsi" w:cstheme="minorHAnsi"/>
                <w:color w:val="000000" w:themeColor="text1"/>
                <w:sz w:val="22"/>
                <w:szCs w:val="22"/>
              </w:rPr>
            </w:pPr>
            <w:r w:rsidRPr="00BF0670">
              <w:rPr>
                <w:rFonts w:asciiTheme="minorHAnsi" w:hAnsiTheme="minorHAnsi" w:cstheme="minorHAnsi"/>
                <w:i/>
                <w:sz w:val="22"/>
                <w:szCs w:val="22"/>
              </w:rPr>
              <w:t xml:space="preserve">And other Adults including </w:t>
            </w:r>
            <w:r w:rsidR="00E308A7" w:rsidRPr="00BF0670">
              <w:rPr>
                <w:rFonts w:asciiTheme="minorHAnsi" w:hAnsiTheme="minorHAnsi" w:cstheme="minorHAnsi"/>
                <w:i/>
                <w:iCs/>
                <w:sz w:val="22"/>
                <w:szCs w:val="22"/>
              </w:rPr>
              <w:t>parents/carers</w:t>
            </w:r>
          </w:p>
        </w:tc>
        <w:tc>
          <w:tcPr>
            <w:tcW w:w="8073" w:type="dxa"/>
            <w:shd w:val="clear" w:color="auto" w:fill="auto"/>
          </w:tcPr>
          <w:p w14:paraId="06628675" w14:textId="6A5F695C" w:rsidR="005145B3" w:rsidRPr="00B71678" w:rsidRDefault="009A72DC" w:rsidP="00B71678">
            <w:pPr>
              <w:pStyle w:val="ListParagraph"/>
              <w:widowControl/>
              <w:numPr>
                <w:ilvl w:val="0"/>
                <w:numId w:val="19"/>
              </w:numPr>
              <w:autoSpaceDE/>
              <w:autoSpaceDN/>
              <w:spacing w:before="0" w:after="0"/>
              <w:ind w:left="307" w:hanging="284"/>
              <w:rPr>
                <w:rFonts w:asciiTheme="minorHAnsi" w:hAnsiTheme="minorHAnsi" w:cstheme="minorHAnsi"/>
                <w:color w:val="000000" w:themeColor="text1"/>
                <w:sz w:val="22"/>
                <w:szCs w:val="22"/>
              </w:rPr>
            </w:pPr>
            <w:r w:rsidRPr="00BF0670">
              <w:rPr>
                <w:rFonts w:asciiTheme="minorHAnsi" w:hAnsiTheme="minorHAnsi" w:cstheme="minorHAnsi"/>
                <w:sz w:val="22"/>
                <w:szCs w:val="22"/>
              </w:rPr>
              <w:t xml:space="preserve">Booking to use the site will be to the </w:t>
            </w:r>
            <w:r w:rsidR="00B71678">
              <w:rPr>
                <w:rFonts w:asciiTheme="minorHAnsi" w:hAnsiTheme="minorHAnsi" w:cstheme="minorHAnsi"/>
                <w:sz w:val="22"/>
                <w:szCs w:val="22"/>
              </w:rPr>
              <w:t>confirmed times</w:t>
            </w:r>
            <w:r w:rsidR="00F63419">
              <w:rPr>
                <w:rFonts w:asciiTheme="minorHAnsi" w:hAnsiTheme="minorHAnsi" w:cstheme="minorHAnsi"/>
                <w:sz w:val="22"/>
                <w:szCs w:val="22"/>
              </w:rPr>
              <w:t>, so please</w:t>
            </w:r>
            <w:r w:rsidR="00B71678">
              <w:rPr>
                <w:rFonts w:asciiTheme="minorHAnsi" w:hAnsiTheme="minorHAnsi" w:cstheme="minorHAnsi"/>
                <w:sz w:val="22"/>
                <w:szCs w:val="22"/>
              </w:rPr>
              <w:t xml:space="preserve"> </w:t>
            </w:r>
            <w:r w:rsidR="00D17ABA">
              <w:rPr>
                <w:rFonts w:asciiTheme="minorHAnsi" w:hAnsiTheme="minorHAnsi" w:cstheme="minorHAnsi"/>
                <w:sz w:val="22"/>
                <w:szCs w:val="22"/>
              </w:rPr>
              <w:t>keep to these times</w:t>
            </w:r>
            <w:r w:rsidR="00250F07">
              <w:rPr>
                <w:rFonts w:asciiTheme="minorHAnsi" w:hAnsiTheme="minorHAnsi" w:cstheme="minorHAnsi"/>
                <w:sz w:val="22"/>
                <w:szCs w:val="22"/>
              </w:rPr>
              <w:t>. A</w:t>
            </w:r>
            <w:r w:rsidR="00D17ABA">
              <w:rPr>
                <w:rFonts w:asciiTheme="minorHAnsi" w:hAnsiTheme="minorHAnsi" w:cstheme="minorHAnsi"/>
                <w:sz w:val="22"/>
                <w:szCs w:val="22"/>
              </w:rPr>
              <w:t xml:space="preserve">ny changes to this </w:t>
            </w:r>
            <w:r w:rsidR="00250F07">
              <w:rPr>
                <w:rFonts w:asciiTheme="minorHAnsi" w:hAnsiTheme="minorHAnsi" w:cstheme="minorHAnsi"/>
                <w:sz w:val="22"/>
                <w:szCs w:val="22"/>
              </w:rPr>
              <w:t xml:space="preserve">need to be agreed in advance </w:t>
            </w:r>
            <w:r w:rsidR="00806A8A">
              <w:rPr>
                <w:rFonts w:asciiTheme="minorHAnsi" w:hAnsiTheme="minorHAnsi" w:cstheme="minorHAnsi"/>
                <w:sz w:val="22"/>
                <w:szCs w:val="22"/>
              </w:rPr>
              <w:t xml:space="preserve">and via </w:t>
            </w:r>
            <w:r w:rsidR="00D17ABA">
              <w:rPr>
                <w:rFonts w:asciiTheme="minorHAnsi" w:hAnsiTheme="minorHAnsi" w:cstheme="minorHAnsi"/>
                <w:sz w:val="22"/>
                <w:szCs w:val="22"/>
              </w:rPr>
              <w:t>further booking request</w:t>
            </w:r>
            <w:r w:rsidR="00CF0118">
              <w:rPr>
                <w:rFonts w:asciiTheme="minorHAnsi" w:hAnsiTheme="minorHAnsi" w:cstheme="minorHAnsi"/>
                <w:sz w:val="22"/>
                <w:szCs w:val="22"/>
              </w:rPr>
              <w:t>.</w:t>
            </w:r>
          </w:p>
          <w:p w14:paraId="55E8AC29" w14:textId="68A8D5F0" w:rsidR="004C7DAD" w:rsidRPr="00BF0670" w:rsidRDefault="004C7DAD" w:rsidP="001B6369">
            <w:pPr>
              <w:pStyle w:val="ListParagraph"/>
              <w:numPr>
                <w:ilvl w:val="0"/>
                <w:numId w:val="19"/>
              </w:numPr>
              <w:adjustRightInd w:val="0"/>
              <w:spacing w:before="0" w:after="0"/>
              <w:ind w:left="308" w:hanging="308"/>
              <w:rPr>
                <w:rFonts w:asciiTheme="minorHAnsi" w:hAnsiTheme="minorHAnsi" w:cstheme="minorHAnsi"/>
                <w:sz w:val="22"/>
                <w:szCs w:val="22"/>
              </w:rPr>
            </w:pPr>
            <w:r w:rsidRPr="00BF0670">
              <w:rPr>
                <w:rFonts w:asciiTheme="minorHAnsi" w:hAnsiTheme="minorHAnsi" w:cstheme="minorHAnsi"/>
                <w:sz w:val="22"/>
                <w:szCs w:val="22"/>
              </w:rPr>
              <w:t xml:space="preserve">All drop off and collection </w:t>
            </w:r>
            <w:r w:rsidR="001E0986">
              <w:rPr>
                <w:rFonts w:asciiTheme="minorHAnsi" w:hAnsiTheme="minorHAnsi" w:cstheme="minorHAnsi"/>
                <w:sz w:val="22"/>
                <w:szCs w:val="22"/>
              </w:rPr>
              <w:t>should</w:t>
            </w:r>
            <w:r w:rsidRPr="00BF0670">
              <w:rPr>
                <w:rFonts w:asciiTheme="minorHAnsi" w:hAnsiTheme="minorHAnsi" w:cstheme="minorHAnsi"/>
                <w:sz w:val="22"/>
                <w:szCs w:val="22"/>
              </w:rPr>
              <w:t xml:space="preserve"> be undertaken in the top car park. </w:t>
            </w:r>
          </w:p>
          <w:p w14:paraId="5A2184FF" w14:textId="11243E8D" w:rsidR="004C7DAD" w:rsidRPr="00BF0670" w:rsidRDefault="004C7DAD" w:rsidP="001B6369">
            <w:pPr>
              <w:pStyle w:val="ListParagraph"/>
              <w:numPr>
                <w:ilvl w:val="0"/>
                <w:numId w:val="19"/>
              </w:numPr>
              <w:adjustRightInd w:val="0"/>
              <w:spacing w:before="0" w:after="0"/>
              <w:ind w:left="308" w:hanging="308"/>
              <w:rPr>
                <w:rFonts w:asciiTheme="minorHAnsi" w:hAnsiTheme="minorHAnsi" w:cstheme="minorHAnsi"/>
                <w:sz w:val="22"/>
                <w:szCs w:val="22"/>
              </w:rPr>
            </w:pPr>
            <w:r w:rsidRPr="00BF0670">
              <w:rPr>
                <w:rFonts w:asciiTheme="minorHAnsi" w:hAnsiTheme="minorHAnsi" w:cstheme="minorHAnsi"/>
                <w:sz w:val="22"/>
                <w:szCs w:val="22"/>
              </w:rPr>
              <w:t xml:space="preserve">All parental/carer parking </w:t>
            </w:r>
            <w:r w:rsidR="001E0986">
              <w:rPr>
                <w:rFonts w:asciiTheme="minorHAnsi" w:hAnsiTheme="minorHAnsi" w:cstheme="minorHAnsi"/>
                <w:sz w:val="22"/>
                <w:szCs w:val="22"/>
              </w:rPr>
              <w:t>to</w:t>
            </w:r>
            <w:r w:rsidRPr="00BF0670">
              <w:rPr>
                <w:rFonts w:asciiTheme="minorHAnsi" w:hAnsiTheme="minorHAnsi" w:cstheme="minorHAnsi"/>
                <w:sz w:val="22"/>
                <w:szCs w:val="22"/>
              </w:rPr>
              <w:t xml:space="preserve"> be in the top car park only.</w:t>
            </w:r>
          </w:p>
          <w:p w14:paraId="52F81E40" w14:textId="2C8E4AF2" w:rsidR="004C7DAD" w:rsidRDefault="004C7DAD" w:rsidP="001B6369">
            <w:pPr>
              <w:pStyle w:val="ListParagraph"/>
              <w:numPr>
                <w:ilvl w:val="0"/>
                <w:numId w:val="19"/>
              </w:numPr>
              <w:adjustRightInd w:val="0"/>
              <w:spacing w:before="0" w:after="0"/>
              <w:ind w:left="308" w:hanging="308"/>
              <w:rPr>
                <w:rFonts w:asciiTheme="minorHAnsi" w:hAnsiTheme="minorHAnsi" w:cstheme="minorHAnsi"/>
                <w:sz w:val="22"/>
                <w:szCs w:val="22"/>
              </w:rPr>
            </w:pPr>
            <w:r w:rsidRPr="00BF0670">
              <w:rPr>
                <w:rFonts w:asciiTheme="minorHAnsi" w:hAnsiTheme="minorHAnsi" w:cstheme="minorHAnsi"/>
                <w:sz w:val="22"/>
                <w:szCs w:val="22"/>
              </w:rPr>
              <w:t xml:space="preserve">Site users should not attend Glenny Wood any earlier than </w:t>
            </w:r>
            <w:r w:rsidR="0071420D" w:rsidRPr="00BF0670">
              <w:rPr>
                <w:rFonts w:asciiTheme="minorHAnsi" w:hAnsiTheme="minorHAnsi" w:cstheme="minorHAnsi"/>
                <w:sz w:val="22"/>
                <w:szCs w:val="22"/>
              </w:rPr>
              <w:t>1</w:t>
            </w:r>
            <w:r w:rsidRPr="00BF0670">
              <w:rPr>
                <w:rFonts w:asciiTheme="minorHAnsi" w:hAnsiTheme="minorHAnsi" w:cstheme="minorHAnsi"/>
                <w:sz w:val="22"/>
                <w:szCs w:val="22"/>
              </w:rPr>
              <w:t xml:space="preserve">5 minutes before the due booked time. </w:t>
            </w:r>
          </w:p>
          <w:p w14:paraId="69DDEC1F" w14:textId="66E026F2" w:rsidR="003A252F" w:rsidRPr="00BF0670" w:rsidRDefault="003A252F" w:rsidP="001B6369">
            <w:pPr>
              <w:pStyle w:val="ListParagraph"/>
              <w:numPr>
                <w:ilvl w:val="0"/>
                <w:numId w:val="19"/>
              </w:numPr>
              <w:adjustRightInd w:val="0"/>
              <w:spacing w:before="0" w:after="0"/>
              <w:ind w:left="308" w:hanging="308"/>
              <w:rPr>
                <w:rFonts w:asciiTheme="minorHAnsi" w:hAnsiTheme="minorHAnsi" w:cstheme="minorHAnsi"/>
                <w:sz w:val="22"/>
                <w:szCs w:val="22"/>
              </w:rPr>
            </w:pPr>
            <w:r>
              <w:rPr>
                <w:rFonts w:asciiTheme="minorHAnsi" w:hAnsiTheme="minorHAnsi" w:cstheme="minorHAnsi"/>
                <w:sz w:val="22"/>
                <w:szCs w:val="22"/>
              </w:rPr>
              <w:t>Please use the booked plateau</w:t>
            </w:r>
            <w:r w:rsidR="001F7FF1">
              <w:rPr>
                <w:rFonts w:asciiTheme="minorHAnsi" w:hAnsiTheme="minorHAnsi" w:cstheme="minorHAnsi"/>
                <w:sz w:val="22"/>
                <w:szCs w:val="22"/>
              </w:rPr>
              <w:t xml:space="preserve"> / activities </w:t>
            </w:r>
            <w:r>
              <w:rPr>
                <w:rFonts w:asciiTheme="minorHAnsi" w:hAnsiTheme="minorHAnsi" w:cstheme="minorHAnsi"/>
                <w:sz w:val="22"/>
                <w:szCs w:val="22"/>
              </w:rPr>
              <w:t>area as your place to meet</w:t>
            </w:r>
            <w:r w:rsidR="001F7FF1">
              <w:rPr>
                <w:rFonts w:asciiTheme="minorHAnsi" w:hAnsiTheme="minorHAnsi" w:cstheme="minorHAnsi"/>
                <w:sz w:val="22"/>
                <w:szCs w:val="22"/>
              </w:rPr>
              <w:t>, leave bags etc</w:t>
            </w:r>
            <w:r w:rsidR="00936B72">
              <w:rPr>
                <w:rFonts w:asciiTheme="minorHAnsi" w:hAnsiTheme="minorHAnsi" w:cstheme="minorHAnsi"/>
                <w:sz w:val="22"/>
                <w:szCs w:val="22"/>
              </w:rPr>
              <w:t xml:space="preserve">, please do not congregate on the lodge patio unless you have this booked. </w:t>
            </w:r>
          </w:p>
          <w:p w14:paraId="730FCC71" w14:textId="0FB43889" w:rsidR="009B60D3" w:rsidRPr="00BF0670" w:rsidRDefault="009B60D3" w:rsidP="001B6369">
            <w:pPr>
              <w:pStyle w:val="ListParagraph"/>
              <w:widowControl/>
              <w:numPr>
                <w:ilvl w:val="0"/>
                <w:numId w:val="17"/>
              </w:numPr>
              <w:autoSpaceDE/>
              <w:autoSpaceDN/>
              <w:spacing w:before="0" w:after="0"/>
              <w:ind w:left="306" w:hanging="306"/>
              <w:rPr>
                <w:rFonts w:asciiTheme="minorHAnsi" w:hAnsiTheme="minorHAnsi" w:cstheme="minorHAnsi"/>
                <w:color w:val="000000" w:themeColor="text1"/>
                <w:sz w:val="22"/>
                <w:szCs w:val="22"/>
              </w:rPr>
            </w:pPr>
            <w:r w:rsidRPr="00BF0670">
              <w:rPr>
                <w:rFonts w:asciiTheme="minorHAnsi" w:hAnsiTheme="minorHAnsi" w:cstheme="minorHAnsi"/>
                <w:color w:val="000000" w:themeColor="text1"/>
                <w:sz w:val="22"/>
                <w:szCs w:val="22"/>
              </w:rPr>
              <w:t xml:space="preserve">Normal Car Parking draft risk assessment can be found at </w:t>
            </w:r>
            <w:hyperlink r:id="rId15" w:history="1">
              <w:r w:rsidR="00CC3B49" w:rsidRPr="00BF0670">
                <w:rPr>
                  <w:rStyle w:val="Hyperlink"/>
                  <w:rFonts w:asciiTheme="minorHAnsi" w:hAnsiTheme="minorHAnsi" w:cstheme="minorHAnsi"/>
                  <w:sz w:val="22"/>
                  <w:szCs w:val="22"/>
                </w:rPr>
                <w:t>https://glennywood.org.uk/home/safety/risk-factsheets.html</w:t>
              </w:r>
            </w:hyperlink>
            <w:r w:rsidR="00CC3B49" w:rsidRPr="00BF0670">
              <w:rPr>
                <w:rFonts w:asciiTheme="minorHAnsi" w:hAnsiTheme="minorHAnsi" w:cstheme="minorHAnsi"/>
                <w:color w:val="000000" w:themeColor="text1"/>
                <w:sz w:val="22"/>
                <w:szCs w:val="22"/>
              </w:rPr>
              <w:t xml:space="preserve"> </w:t>
            </w:r>
          </w:p>
        </w:tc>
        <w:tc>
          <w:tcPr>
            <w:tcW w:w="2982" w:type="dxa"/>
            <w:shd w:val="clear" w:color="auto" w:fill="auto"/>
          </w:tcPr>
          <w:p w14:paraId="40230350" w14:textId="77777777" w:rsidR="009B60D3" w:rsidRPr="00BF0670" w:rsidRDefault="009B60D3" w:rsidP="009B60D3">
            <w:pPr>
              <w:rPr>
                <w:rFonts w:asciiTheme="minorHAnsi" w:hAnsiTheme="minorHAnsi" w:cstheme="minorHAnsi"/>
                <w:sz w:val="22"/>
                <w:szCs w:val="22"/>
              </w:rPr>
            </w:pPr>
          </w:p>
        </w:tc>
      </w:tr>
      <w:tr w:rsidR="009B60D3" w:rsidRPr="00BF0670" w14:paraId="08C0A1DF" w14:textId="77777777" w:rsidTr="00433B2F">
        <w:trPr>
          <w:trHeight w:val="698"/>
        </w:trPr>
        <w:tc>
          <w:tcPr>
            <w:tcW w:w="2840" w:type="dxa"/>
            <w:shd w:val="clear" w:color="auto" w:fill="auto"/>
          </w:tcPr>
          <w:p w14:paraId="1E69326F" w14:textId="56D3AEDE" w:rsidR="009B60D3" w:rsidRPr="00BF0670" w:rsidRDefault="009B60D3" w:rsidP="009B60D3">
            <w:pPr>
              <w:rPr>
                <w:rFonts w:asciiTheme="minorHAnsi" w:hAnsiTheme="minorHAnsi" w:cstheme="minorHAnsi"/>
                <w:color w:val="000000" w:themeColor="text1"/>
                <w:sz w:val="22"/>
                <w:szCs w:val="22"/>
              </w:rPr>
            </w:pPr>
            <w:r w:rsidRPr="00BF0670">
              <w:rPr>
                <w:rFonts w:asciiTheme="minorHAnsi" w:hAnsiTheme="minorHAnsi" w:cstheme="minorHAnsi"/>
                <w:color w:val="000000" w:themeColor="text1"/>
                <w:sz w:val="22"/>
                <w:szCs w:val="22"/>
              </w:rPr>
              <w:t>Managing risk of infection</w:t>
            </w:r>
          </w:p>
        </w:tc>
        <w:tc>
          <w:tcPr>
            <w:tcW w:w="1556" w:type="dxa"/>
            <w:shd w:val="clear" w:color="auto" w:fill="auto"/>
          </w:tcPr>
          <w:p w14:paraId="5AAAB219" w14:textId="77777777" w:rsidR="009B60D3" w:rsidRPr="00BF0670" w:rsidRDefault="009B60D3" w:rsidP="009B60D3">
            <w:pPr>
              <w:rPr>
                <w:rFonts w:asciiTheme="minorHAnsi" w:hAnsiTheme="minorHAnsi" w:cstheme="minorHAnsi"/>
                <w:i/>
                <w:sz w:val="22"/>
                <w:szCs w:val="22"/>
              </w:rPr>
            </w:pPr>
            <w:r w:rsidRPr="00BF0670">
              <w:rPr>
                <w:rFonts w:asciiTheme="minorHAnsi" w:hAnsiTheme="minorHAnsi" w:cstheme="minorHAnsi"/>
                <w:i/>
                <w:sz w:val="22"/>
                <w:szCs w:val="22"/>
              </w:rPr>
              <w:t>Young people,</w:t>
            </w:r>
          </w:p>
          <w:p w14:paraId="617F47A4" w14:textId="77777777" w:rsidR="009B60D3" w:rsidRPr="00BF0670" w:rsidRDefault="009B60D3" w:rsidP="009B60D3">
            <w:pPr>
              <w:rPr>
                <w:rFonts w:asciiTheme="minorHAnsi" w:hAnsiTheme="minorHAnsi" w:cstheme="minorHAnsi"/>
                <w:i/>
                <w:sz w:val="22"/>
                <w:szCs w:val="22"/>
              </w:rPr>
            </w:pPr>
            <w:r w:rsidRPr="00BF0670">
              <w:rPr>
                <w:rFonts w:asciiTheme="minorHAnsi" w:hAnsiTheme="minorHAnsi" w:cstheme="minorHAnsi"/>
                <w:i/>
                <w:sz w:val="22"/>
                <w:szCs w:val="22"/>
              </w:rPr>
              <w:t xml:space="preserve">Leaders, </w:t>
            </w:r>
          </w:p>
          <w:p w14:paraId="44C0972D" w14:textId="4B2ED7BD" w:rsidR="009B60D3" w:rsidRPr="00BF0670" w:rsidRDefault="009B60D3" w:rsidP="009B60D3">
            <w:pPr>
              <w:rPr>
                <w:rFonts w:asciiTheme="minorHAnsi" w:hAnsiTheme="minorHAnsi" w:cstheme="minorHAnsi"/>
                <w:color w:val="000000" w:themeColor="text1"/>
                <w:sz w:val="22"/>
                <w:szCs w:val="22"/>
              </w:rPr>
            </w:pPr>
            <w:r w:rsidRPr="00BF0670">
              <w:rPr>
                <w:rFonts w:asciiTheme="minorHAnsi" w:hAnsiTheme="minorHAnsi" w:cstheme="minorHAnsi"/>
                <w:i/>
                <w:sz w:val="22"/>
                <w:szCs w:val="22"/>
              </w:rPr>
              <w:t xml:space="preserve">And other Adults including </w:t>
            </w:r>
            <w:r w:rsidR="00E308A7" w:rsidRPr="00BF0670">
              <w:rPr>
                <w:rFonts w:asciiTheme="minorHAnsi" w:hAnsiTheme="minorHAnsi" w:cstheme="minorHAnsi"/>
                <w:i/>
                <w:iCs/>
                <w:sz w:val="22"/>
                <w:szCs w:val="22"/>
              </w:rPr>
              <w:t>parents/carers</w:t>
            </w:r>
          </w:p>
        </w:tc>
        <w:tc>
          <w:tcPr>
            <w:tcW w:w="8073" w:type="dxa"/>
            <w:shd w:val="clear" w:color="auto" w:fill="auto"/>
          </w:tcPr>
          <w:p w14:paraId="52D826F5" w14:textId="220630F1" w:rsidR="009B60D3" w:rsidRPr="00BF0670" w:rsidRDefault="009B60D3" w:rsidP="0056304C">
            <w:pPr>
              <w:pStyle w:val="ListParagraph"/>
              <w:widowControl/>
              <w:numPr>
                <w:ilvl w:val="0"/>
                <w:numId w:val="18"/>
              </w:numPr>
              <w:tabs>
                <w:tab w:val="clear" w:pos="312"/>
                <w:tab w:val="left" w:pos="733"/>
              </w:tabs>
              <w:autoSpaceDE/>
              <w:autoSpaceDN/>
              <w:spacing w:before="0" w:after="0"/>
              <w:rPr>
                <w:rFonts w:asciiTheme="minorHAnsi" w:hAnsiTheme="minorHAnsi" w:cstheme="minorHAnsi"/>
                <w:color w:val="000000" w:themeColor="text1"/>
                <w:sz w:val="22"/>
                <w:szCs w:val="22"/>
              </w:rPr>
            </w:pPr>
            <w:r w:rsidRPr="00BF0670">
              <w:rPr>
                <w:rFonts w:asciiTheme="minorHAnsi" w:hAnsiTheme="minorHAnsi" w:cstheme="minorHAnsi"/>
                <w:color w:val="000000" w:themeColor="text1"/>
                <w:sz w:val="22"/>
                <w:szCs w:val="22"/>
              </w:rPr>
              <w:t>The clean</w:t>
            </w:r>
            <w:r w:rsidR="00237868" w:rsidRPr="00BF0670">
              <w:rPr>
                <w:rFonts w:asciiTheme="minorHAnsi" w:hAnsiTheme="minorHAnsi" w:cstheme="minorHAnsi"/>
                <w:color w:val="000000" w:themeColor="text1"/>
                <w:sz w:val="22"/>
                <w:szCs w:val="22"/>
              </w:rPr>
              <w:t>ing</w:t>
            </w:r>
            <w:r w:rsidRPr="00BF0670">
              <w:rPr>
                <w:rFonts w:asciiTheme="minorHAnsi" w:hAnsiTheme="minorHAnsi" w:cstheme="minorHAnsi"/>
                <w:color w:val="000000" w:themeColor="text1"/>
                <w:sz w:val="22"/>
                <w:szCs w:val="22"/>
              </w:rPr>
              <w:t xml:space="preserve"> requirements </w:t>
            </w:r>
            <w:r w:rsidR="00551C92" w:rsidRPr="00BF0670">
              <w:rPr>
                <w:rFonts w:asciiTheme="minorHAnsi" w:hAnsiTheme="minorHAnsi" w:cstheme="minorHAnsi"/>
                <w:color w:val="000000" w:themeColor="text1"/>
                <w:sz w:val="22"/>
                <w:szCs w:val="22"/>
              </w:rPr>
              <w:t>must</w:t>
            </w:r>
            <w:r w:rsidRPr="00BF0670">
              <w:rPr>
                <w:rFonts w:asciiTheme="minorHAnsi" w:hAnsiTheme="minorHAnsi" w:cstheme="minorHAnsi"/>
                <w:color w:val="000000" w:themeColor="text1"/>
                <w:sz w:val="22"/>
                <w:szCs w:val="22"/>
              </w:rPr>
              <w:t xml:space="preserve"> be </w:t>
            </w:r>
            <w:r w:rsidR="006A47B3">
              <w:rPr>
                <w:rFonts w:asciiTheme="minorHAnsi" w:hAnsiTheme="minorHAnsi" w:cstheme="minorHAnsi"/>
                <w:color w:val="000000" w:themeColor="text1"/>
                <w:sz w:val="22"/>
                <w:szCs w:val="22"/>
              </w:rPr>
              <w:t>managed</w:t>
            </w:r>
            <w:r w:rsidRPr="00BF0670">
              <w:rPr>
                <w:rFonts w:asciiTheme="minorHAnsi" w:hAnsiTheme="minorHAnsi" w:cstheme="minorHAnsi"/>
                <w:color w:val="000000" w:themeColor="text1"/>
                <w:sz w:val="22"/>
                <w:szCs w:val="22"/>
              </w:rPr>
              <w:t xml:space="preserve"> by the section leaders.</w:t>
            </w:r>
          </w:p>
          <w:p w14:paraId="0D08EB4C" w14:textId="77777777" w:rsidR="009B60D3" w:rsidRDefault="00FE4D26" w:rsidP="0056304C">
            <w:pPr>
              <w:pStyle w:val="ListParagraph"/>
              <w:numPr>
                <w:ilvl w:val="0"/>
                <w:numId w:val="18"/>
              </w:numPr>
              <w:tabs>
                <w:tab w:val="clear" w:pos="312"/>
                <w:tab w:val="left" w:pos="733"/>
              </w:tabs>
              <w:adjustRightInd w:val="0"/>
              <w:spacing w:before="0" w:after="0"/>
              <w:rPr>
                <w:rFonts w:asciiTheme="minorHAnsi" w:hAnsiTheme="minorHAnsi" w:cstheme="minorHAnsi"/>
                <w:sz w:val="22"/>
                <w:szCs w:val="22"/>
              </w:rPr>
            </w:pPr>
            <w:r w:rsidRPr="00BF0670">
              <w:rPr>
                <w:rFonts w:asciiTheme="minorHAnsi" w:hAnsiTheme="minorHAnsi" w:cstheme="minorHAnsi"/>
                <w:sz w:val="22"/>
                <w:szCs w:val="22"/>
              </w:rPr>
              <w:t>L</w:t>
            </w:r>
            <w:r w:rsidR="002C5909" w:rsidRPr="00BF0670">
              <w:rPr>
                <w:rFonts w:asciiTheme="minorHAnsi" w:hAnsiTheme="minorHAnsi" w:cstheme="minorHAnsi"/>
                <w:sz w:val="22"/>
                <w:szCs w:val="22"/>
              </w:rPr>
              <w:t>eaders must keep an accurate record of all children and adults, including parents/carers, who came onto the site, in case of a track and trace requirement.</w:t>
            </w:r>
          </w:p>
          <w:p w14:paraId="1BA9D1B5" w14:textId="77777777" w:rsidR="0056304C" w:rsidRPr="0056304C" w:rsidRDefault="0056304C" w:rsidP="0056304C">
            <w:pPr>
              <w:numPr>
                <w:ilvl w:val="0"/>
                <w:numId w:val="18"/>
              </w:numPr>
              <w:tabs>
                <w:tab w:val="left" w:pos="312"/>
              </w:tabs>
              <w:spacing w:line="260" w:lineRule="exact"/>
              <w:ind w:left="307" w:hanging="284"/>
              <w:rPr>
                <w:rFonts w:asciiTheme="minorHAnsi" w:eastAsia="NunitoSans-Light" w:hAnsiTheme="minorHAnsi" w:cstheme="minorHAnsi"/>
                <w:color w:val="000000" w:themeColor="text1"/>
                <w:kern w:val="20"/>
                <w:sz w:val="22"/>
                <w:szCs w:val="22"/>
                <w:lang w:bidi="en-GB"/>
              </w:rPr>
            </w:pPr>
            <w:r w:rsidRPr="0056304C">
              <w:rPr>
                <w:rFonts w:asciiTheme="minorHAnsi" w:eastAsia="NunitoSans-Light" w:hAnsiTheme="minorHAnsi" w:cstheme="minorHAnsi"/>
                <w:color w:val="000000" w:themeColor="text1"/>
                <w:kern w:val="20"/>
                <w:sz w:val="22"/>
                <w:szCs w:val="22"/>
                <w:lang w:bidi="en-GB"/>
              </w:rPr>
              <w:t>Hand sanitiser/ hand washing facilities, Hot &amp; cold water, is available at Glenny Wood in the Toilet Areas, Showers and Lodge.</w:t>
            </w:r>
          </w:p>
          <w:p w14:paraId="5CDEBBA8" w14:textId="77777777" w:rsidR="0056304C" w:rsidRPr="0056304C" w:rsidRDefault="0056304C" w:rsidP="0056304C">
            <w:pPr>
              <w:numPr>
                <w:ilvl w:val="0"/>
                <w:numId w:val="18"/>
              </w:numPr>
              <w:tabs>
                <w:tab w:val="left" w:pos="312"/>
              </w:tabs>
              <w:spacing w:line="260" w:lineRule="exact"/>
              <w:ind w:left="307" w:hanging="284"/>
              <w:rPr>
                <w:rFonts w:asciiTheme="minorHAnsi" w:eastAsia="NunitoSans-Light" w:hAnsiTheme="minorHAnsi" w:cstheme="minorHAnsi"/>
                <w:color w:val="000000" w:themeColor="text1"/>
                <w:kern w:val="20"/>
                <w:sz w:val="22"/>
                <w:szCs w:val="22"/>
                <w:lang w:bidi="en-GB"/>
              </w:rPr>
            </w:pPr>
            <w:proofErr w:type="gramStart"/>
            <w:r w:rsidRPr="0056304C">
              <w:rPr>
                <w:rFonts w:asciiTheme="minorHAnsi" w:eastAsia="NunitoSans-Light" w:hAnsiTheme="minorHAnsi" w:cstheme="minorHAnsi"/>
                <w:color w:val="000000" w:themeColor="text1"/>
                <w:kern w:val="20"/>
                <w:sz w:val="22"/>
                <w:szCs w:val="22"/>
                <w:lang w:bidi="en-GB"/>
              </w:rPr>
              <w:t>Hand sanitiser/ hand washing,</w:t>
            </w:r>
            <w:proofErr w:type="gramEnd"/>
            <w:r w:rsidRPr="0056304C">
              <w:rPr>
                <w:rFonts w:asciiTheme="minorHAnsi" w:eastAsia="NunitoSans-Light" w:hAnsiTheme="minorHAnsi" w:cstheme="minorHAnsi"/>
                <w:color w:val="000000" w:themeColor="text1"/>
                <w:kern w:val="20"/>
                <w:sz w:val="22"/>
                <w:szCs w:val="22"/>
                <w:lang w:bidi="en-GB"/>
              </w:rPr>
              <w:t xml:space="preserve"> should take place when using the Lodge / Toilets and any activity equipment. Additional handwashing should also take place after the end of each activity.</w:t>
            </w:r>
          </w:p>
          <w:p w14:paraId="67D210FE" w14:textId="77777777" w:rsidR="0056304C" w:rsidRPr="0056304C" w:rsidRDefault="0056304C" w:rsidP="0056304C">
            <w:pPr>
              <w:numPr>
                <w:ilvl w:val="0"/>
                <w:numId w:val="18"/>
              </w:numPr>
              <w:tabs>
                <w:tab w:val="left" w:pos="312"/>
              </w:tabs>
              <w:spacing w:line="260" w:lineRule="exact"/>
              <w:ind w:left="307" w:hanging="284"/>
              <w:rPr>
                <w:rFonts w:asciiTheme="minorHAnsi" w:eastAsia="NunitoSans-Light" w:hAnsiTheme="minorHAnsi" w:cstheme="minorHAnsi"/>
                <w:color w:val="000000" w:themeColor="text1"/>
                <w:kern w:val="20"/>
                <w:sz w:val="22"/>
                <w:szCs w:val="22"/>
                <w:lang w:bidi="en-GB"/>
              </w:rPr>
            </w:pPr>
            <w:r w:rsidRPr="0056304C">
              <w:rPr>
                <w:rFonts w:asciiTheme="minorHAnsi" w:eastAsia="NunitoSans-Light" w:hAnsiTheme="minorHAnsi" w:cstheme="minorHAnsi"/>
                <w:color w:val="000000" w:themeColor="text1"/>
                <w:kern w:val="20"/>
                <w:sz w:val="22"/>
                <w:szCs w:val="22"/>
                <w:lang w:bidi="en-GB"/>
              </w:rPr>
              <w:t>The 20 second hand washing approach is recommended.</w:t>
            </w:r>
          </w:p>
          <w:p w14:paraId="2B7484CC" w14:textId="0284711F" w:rsidR="003835E7" w:rsidRPr="003835E7" w:rsidRDefault="0056304C" w:rsidP="0056304C">
            <w:pPr>
              <w:pStyle w:val="ListParagraph"/>
              <w:numPr>
                <w:ilvl w:val="0"/>
                <w:numId w:val="18"/>
              </w:numPr>
              <w:tabs>
                <w:tab w:val="clear" w:pos="312"/>
                <w:tab w:val="left" w:pos="733"/>
              </w:tabs>
              <w:adjustRightInd w:val="0"/>
              <w:spacing w:before="0" w:after="0"/>
              <w:rPr>
                <w:rFonts w:asciiTheme="minorHAnsi" w:hAnsiTheme="minorHAnsi" w:cstheme="minorHAnsi"/>
                <w:sz w:val="22"/>
                <w:szCs w:val="22"/>
              </w:rPr>
            </w:pPr>
            <w:r w:rsidRPr="0056304C">
              <w:rPr>
                <w:rFonts w:asciiTheme="minorHAnsi" w:eastAsia="Times New Roman" w:hAnsiTheme="minorHAnsi" w:cstheme="minorHAnsi"/>
                <w:color w:val="000000" w:themeColor="text1"/>
                <w:kern w:val="0"/>
                <w:sz w:val="22"/>
                <w:szCs w:val="22"/>
                <w:lang w:bidi="ar-SA"/>
              </w:rPr>
              <w:t>Section Leaders must manage this are</w:t>
            </w:r>
            <w:r>
              <w:rPr>
                <w:rFonts w:asciiTheme="minorHAnsi" w:eastAsia="Times New Roman" w:hAnsiTheme="minorHAnsi" w:cstheme="minorHAnsi"/>
                <w:color w:val="000000" w:themeColor="text1"/>
                <w:kern w:val="0"/>
                <w:sz w:val="22"/>
                <w:szCs w:val="22"/>
                <w:lang w:bidi="ar-SA"/>
              </w:rPr>
              <w:t>a</w:t>
            </w:r>
          </w:p>
        </w:tc>
        <w:tc>
          <w:tcPr>
            <w:tcW w:w="2982" w:type="dxa"/>
            <w:shd w:val="clear" w:color="auto" w:fill="auto"/>
          </w:tcPr>
          <w:p w14:paraId="30174BB8" w14:textId="0C8F0E51" w:rsidR="009B60D3" w:rsidRPr="00BF0670" w:rsidRDefault="009B60D3" w:rsidP="009B60D3">
            <w:pPr>
              <w:rPr>
                <w:rFonts w:asciiTheme="minorHAnsi" w:hAnsiTheme="minorHAnsi" w:cstheme="minorHAnsi"/>
                <w:sz w:val="22"/>
                <w:szCs w:val="22"/>
              </w:rPr>
            </w:pPr>
          </w:p>
        </w:tc>
      </w:tr>
      <w:tr w:rsidR="009B60D3" w:rsidRPr="00BF0670" w14:paraId="62BAA71A" w14:textId="77777777" w:rsidTr="00433B2F">
        <w:trPr>
          <w:trHeight w:val="274"/>
        </w:trPr>
        <w:tc>
          <w:tcPr>
            <w:tcW w:w="2840" w:type="dxa"/>
            <w:shd w:val="clear" w:color="auto" w:fill="auto"/>
          </w:tcPr>
          <w:p w14:paraId="0C2F3D94" w14:textId="77777777" w:rsidR="009B60D3" w:rsidRPr="00BF0670" w:rsidRDefault="009B60D3" w:rsidP="009B60D3">
            <w:pPr>
              <w:rPr>
                <w:rFonts w:asciiTheme="minorHAnsi" w:hAnsiTheme="minorHAnsi" w:cstheme="minorHAnsi"/>
                <w:color w:val="000000" w:themeColor="text1"/>
                <w:sz w:val="22"/>
                <w:szCs w:val="22"/>
              </w:rPr>
            </w:pPr>
            <w:r w:rsidRPr="00BF0670">
              <w:rPr>
                <w:rFonts w:asciiTheme="minorHAnsi" w:hAnsiTheme="minorHAnsi" w:cstheme="minorHAnsi"/>
                <w:color w:val="000000" w:themeColor="text1"/>
                <w:sz w:val="22"/>
                <w:szCs w:val="22"/>
              </w:rPr>
              <w:t>Hygiene of toilets: higher risk of infection spread if hygiene not carried out.</w:t>
            </w:r>
          </w:p>
          <w:p w14:paraId="0CA4C7FF" w14:textId="77777777" w:rsidR="009B60D3" w:rsidRPr="00BF0670" w:rsidRDefault="009B60D3" w:rsidP="009B60D3">
            <w:pPr>
              <w:rPr>
                <w:rFonts w:asciiTheme="minorHAnsi" w:hAnsiTheme="minorHAnsi" w:cstheme="minorHAnsi"/>
                <w:color w:val="000000" w:themeColor="text1"/>
                <w:sz w:val="22"/>
                <w:szCs w:val="22"/>
              </w:rPr>
            </w:pPr>
          </w:p>
          <w:p w14:paraId="5D632EEA" w14:textId="476F1C7D" w:rsidR="009B60D3" w:rsidRPr="00BF0670" w:rsidRDefault="009B60D3" w:rsidP="009B60D3">
            <w:pPr>
              <w:rPr>
                <w:rFonts w:asciiTheme="minorHAnsi" w:hAnsiTheme="minorHAnsi" w:cstheme="minorHAnsi"/>
                <w:b/>
                <w:bCs/>
                <w:color w:val="FF0000"/>
                <w:sz w:val="22"/>
                <w:szCs w:val="22"/>
              </w:rPr>
            </w:pPr>
            <w:r w:rsidRPr="00BF0670">
              <w:rPr>
                <w:rFonts w:asciiTheme="minorHAnsi" w:hAnsiTheme="minorHAnsi" w:cstheme="minorHAnsi"/>
                <w:b/>
                <w:bCs/>
                <w:color w:val="000000" w:themeColor="text1"/>
                <w:sz w:val="22"/>
                <w:szCs w:val="22"/>
              </w:rPr>
              <w:t>Using the Toilets</w:t>
            </w:r>
          </w:p>
        </w:tc>
        <w:tc>
          <w:tcPr>
            <w:tcW w:w="1556" w:type="dxa"/>
            <w:shd w:val="clear" w:color="auto" w:fill="auto"/>
          </w:tcPr>
          <w:p w14:paraId="5C69FAE7" w14:textId="77777777" w:rsidR="009B60D3" w:rsidRPr="00BF0670" w:rsidRDefault="009B60D3" w:rsidP="009B60D3">
            <w:pPr>
              <w:rPr>
                <w:rFonts w:asciiTheme="minorHAnsi" w:hAnsiTheme="minorHAnsi" w:cstheme="minorHAnsi"/>
                <w:i/>
                <w:sz w:val="22"/>
                <w:szCs w:val="22"/>
              </w:rPr>
            </w:pPr>
            <w:r w:rsidRPr="00BF0670">
              <w:rPr>
                <w:rFonts w:asciiTheme="minorHAnsi" w:hAnsiTheme="minorHAnsi" w:cstheme="minorHAnsi"/>
                <w:i/>
                <w:sz w:val="22"/>
                <w:szCs w:val="22"/>
              </w:rPr>
              <w:t>Young people,</w:t>
            </w:r>
          </w:p>
          <w:p w14:paraId="68CB493B" w14:textId="77777777" w:rsidR="009B60D3" w:rsidRPr="00BF0670" w:rsidRDefault="009B60D3" w:rsidP="009B60D3">
            <w:pPr>
              <w:rPr>
                <w:rFonts w:asciiTheme="minorHAnsi" w:hAnsiTheme="minorHAnsi" w:cstheme="minorHAnsi"/>
                <w:i/>
                <w:sz w:val="22"/>
                <w:szCs w:val="22"/>
              </w:rPr>
            </w:pPr>
            <w:r w:rsidRPr="00BF0670">
              <w:rPr>
                <w:rFonts w:asciiTheme="minorHAnsi" w:hAnsiTheme="minorHAnsi" w:cstheme="minorHAnsi"/>
                <w:i/>
                <w:sz w:val="22"/>
                <w:szCs w:val="22"/>
              </w:rPr>
              <w:t xml:space="preserve">Leaders, </w:t>
            </w:r>
          </w:p>
          <w:p w14:paraId="410BA08C" w14:textId="0603142A" w:rsidR="009B60D3" w:rsidRPr="00BF0670" w:rsidRDefault="009B60D3" w:rsidP="009B60D3">
            <w:pPr>
              <w:rPr>
                <w:rFonts w:asciiTheme="minorHAnsi" w:hAnsiTheme="minorHAnsi" w:cstheme="minorHAnsi"/>
                <w:color w:val="FF0000"/>
                <w:sz w:val="22"/>
                <w:szCs w:val="22"/>
              </w:rPr>
            </w:pPr>
            <w:r w:rsidRPr="00BF0670">
              <w:rPr>
                <w:rFonts w:asciiTheme="minorHAnsi" w:hAnsiTheme="minorHAnsi" w:cstheme="minorHAnsi"/>
                <w:i/>
                <w:sz w:val="22"/>
                <w:szCs w:val="22"/>
              </w:rPr>
              <w:t xml:space="preserve">And other Adults including </w:t>
            </w:r>
            <w:r w:rsidR="00E308A7" w:rsidRPr="00BF0670">
              <w:rPr>
                <w:rFonts w:asciiTheme="minorHAnsi" w:hAnsiTheme="minorHAnsi" w:cstheme="minorHAnsi"/>
                <w:i/>
                <w:iCs/>
                <w:sz w:val="22"/>
                <w:szCs w:val="22"/>
              </w:rPr>
              <w:t>parents/carers</w:t>
            </w:r>
          </w:p>
        </w:tc>
        <w:tc>
          <w:tcPr>
            <w:tcW w:w="8073" w:type="dxa"/>
            <w:shd w:val="clear" w:color="auto" w:fill="auto"/>
          </w:tcPr>
          <w:p w14:paraId="60856873" w14:textId="615679A2" w:rsidR="004C7DAD" w:rsidRPr="00BF0670" w:rsidRDefault="004C7DAD" w:rsidP="006A47B3">
            <w:pPr>
              <w:pStyle w:val="ListParagraph"/>
              <w:numPr>
                <w:ilvl w:val="0"/>
                <w:numId w:val="20"/>
              </w:numPr>
              <w:adjustRightInd w:val="0"/>
              <w:spacing w:before="0" w:after="0"/>
              <w:ind w:left="309" w:hanging="309"/>
              <w:rPr>
                <w:rFonts w:asciiTheme="minorHAnsi" w:hAnsiTheme="minorHAnsi" w:cstheme="minorHAnsi"/>
                <w:sz w:val="22"/>
                <w:szCs w:val="22"/>
              </w:rPr>
            </w:pPr>
            <w:r w:rsidRPr="00BF0670">
              <w:rPr>
                <w:rFonts w:asciiTheme="minorHAnsi" w:hAnsiTheme="minorHAnsi" w:cstheme="minorHAnsi"/>
                <w:sz w:val="22"/>
                <w:szCs w:val="22"/>
              </w:rPr>
              <w:t xml:space="preserve">The toilets will now be unisex and each of the 3 areas </w:t>
            </w:r>
            <w:r w:rsidR="006A47B3">
              <w:rPr>
                <w:rFonts w:asciiTheme="minorHAnsi" w:hAnsiTheme="minorHAnsi" w:cstheme="minorHAnsi"/>
                <w:sz w:val="22"/>
                <w:szCs w:val="22"/>
              </w:rPr>
              <w:t>are</w:t>
            </w:r>
            <w:r w:rsidRPr="00BF0670">
              <w:rPr>
                <w:rFonts w:asciiTheme="minorHAnsi" w:hAnsiTheme="minorHAnsi" w:cstheme="minorHAnsi"/>
                <w:sz w:val="22"/>
                <w:szCs w:val="22"/>
              </w:rPr>
              <w:t xml:space="preserve"> colour coded</w:t>
            </w:r>
            <w:r w:rsidR="006A47B3">
              <w:rPr>
                <w:rFonts w:asciiTheme="minorHAnsi" w:hAnsiTheme="minorHAnsi" w:cstheme="minorHAnsi"/>
                <w:sz w:val="22"/>
                <w:szCs w:val="22"/>
              </w:rPr>
              <w:t>, Green, Red and Blue.</w:t>
            </w:r>
          </w:p>
          <w:p w14:paraId="7C4DECC9" w14:textId="339A3D26" w:rsidR="004C7DAD" w:rsidRPr="00BF0670" w:rsidRDefault="00547E8D" w:rsidP="001B6369">
            <w:pPr>
              <w:pStyle w:val="ListParagraph"/>
              <w:numPr>
                <w:ilvl w:val="0"/>
                <w:numId w:val="21"/>
              </w:numPr>
              <w:adjustRightInd w:val="0"/>
              <w:spacing w:before="0" w:after="0"/>
              <w:ind w:left="308" w:hanging="284"/>
              <w:rPr>
                <w:rFonts w:asciiTheme="minorHAnsi" w:hAnsiTheme="minorHAnsi" w:cstheme="minorHAnsi"/>
                <w:sz w:val="22"/>
                <w:szCs w:val="22"/>
              </w:rPr>
            </w:pPr>
            <w:r>
              <w:rPr>
                <w:rFonts w:asciiTheme="minorHAnsi" w:hAnsiTheme="minorHAnsi" w:cstheme="minorHAnsi"/>
                <w:sz w:val="22"/>
                <w:szCs w:val="22"/>
              </w:rPr>
              <w:t>Which toilets to use must be brief to all attendees</w:t>
            </w:r>
            <w:r w:rsidR="004C7DAD" w:rsidRPr="00BF0670">
              <w:rPr>
                <w:rFonts w:asciiTheme="minorHAnsi" w:hAnsiTheme="minorHAnsi" w:cstheme="minorHAnsi"/>
                <w:sz w:val="22"/>
                <w:szCs w:val="22"/>
              </w:rPr>
              <w:t xml:space="preserve"> b</w:t>
            </w:r>
            <w:r w:rsidR="006A47B3">
              <w:rPr>
                <w:rFonts w:asciiTheme="minorHAnsi" w:hAnsiTheme="minorHAnsi" w:cstheme="minorHAnsi"/>
                <w:sz w:val="22"/>
                <w:szCs w:val="22"/>
              </w:rPr>
              <w:t>y</w:t>
            </w:r>
            <w:r w:rsidR="004C7DAD" w:rsidRPr="00BF0670">
              <w:rPr>
                <w:rFonts w:asciiTheme="minorHAnsi" w:hAnsiTheme="minorHAnsi" w:cstheme="minorHAnsi"/>
                <w:sz w:val="22"/>
                <w:szCs w:val="22"/>
              </w:rPr>
              <w:t xml:space="preserve"> leader </w:t>
            </w:r>
            <w:r w:rsidR="006A47B3">
              <w:rPr>
                <w:rFonts w:asciiTheme="minorHAnsi" w:hAnsiTheme="minorHAnsi" w:cstheme="minorHAnsi"/>
                <w:sz w:val="22"/>
                <w:szCs w:val="22"/>
              </w:rPr>
              <w:t xml:space="preserve">and </w:t>
            </w:r>
            <w:r w:rsidR="004C7DAD" w:rsidRPr="00BF0670">
              <w:rPr>
                <w:rFonts w:asciiTheme="minorHAnsi" w:hAnsiTheme="minorHAnsi" w:cstheme="minorHAnsi"/>
                <w:sz w:val="22"/>
                <w:szCs w:val="22"/>
              </w:rPr>
              <w:t>supervised.</w:t>
            </w:r>
          </w:p>
          <w:p w14:paraId="1356DBCE" w14:textId="17DD8D29" w:rsidR="004C7DAD" w:rsidRPr="00BF0670" w:rsidRDefault="006A47B3" w:rsidP="001B6369">
            <w:pPr>
              <w:pStyle w:val="ListParagraph"/>
              <w:numPr>
                <w:ilvl w:val="0"/>
                <w:numId w:val="21"/>
              </w:numPr>
              <w:adjustRightInd w:val="0"/>
              <w:spacing w:before="0" w:after="0"/>
              <w:ind w:left="308" w:hanging="284"/>
              <w:rPr>
                <w:rFonts w:asciiTheme="minorHAnsi" w:hAnsiTheme="minorHAnsi" w:cstheme="minorHAnsi"/>
                <w:sz w:val="22"/>
                <w:szCs w:val="22"/>
              </w:rPr>
            </w:pPr>
            <w:r>
              <w:rPr>
                <w:rFonts w:asciiTheme="minorHAnsi" w:hAnsiTheme="minorHAnsi" w:cstheme="minorHAnsi"/>
                <w:sz w:val="22"/>
                <w:szCs w:val="22"/>
              </w:rPr>
              <w:t>A</w:t>
            </w:r>
            <w:r w:rsidR="004C7DAD" w:rsidRPr="00BF0670">
              <w:rPr>
                <w:rFonts w:asciiTheme="minorHAnsi" w:hAnsiTheme="minorHAnsi" w:cstheme="minorHAnsi"/>
                <w:sz w:val="22"/>
                <w:szCs w:val="22"/>
              </w:rPr>
              <w:t>nyone accessing the toilets should use the hand sanitiser provided prior to and after using the loos.</w:t>
            </w:r>
          </w:p>
          <w:p w14:paraId="063B3984" w14:textId="3DC29EAD" w:rsidR="004C7DAD" w:rsidRPr="00BF0670" w:rsidRDefault="006A47B3" w:rsidP="001B6369">
            <w:pPr>
              <w:pStyle w:val="ListParagraph"/>
              <w:numPr>
                <w:ilvl w:val="0"/>
                <w:numId w:val="21"/>
              </w:numPr>
              <w:adjustRightInd w:val="0"/>
              <w:spacing w:before="0" w:after="0"/>
              <w:ind w:left="308" w:hanging="284"/>
              <w:rPr>
                <w:rFonts w:asciiTheme="minorHAnsi" w:hAnsiTheme="minorHAnsi" w:cstheme="minorHAnsi"/>
                <w:sz w:val="22"/>
                <w:szCs w:val="22"/>
              </w:rPr>
            </w:pPr>
            <w:r>
              <w:rPr>
                <w:rFonts w:asciiTheme="minorHAnsi" w:hAnsiTheme="minorHAnsi" w:cstheme="minorHAnsi"/>
                <w:sz w:val="22"/>
                <w:szCs w:val="22"/>
              </w:rPr>
              <w:t>P</w:t>
            </w:r>
            <w:r w:rsidR="004C7DAD" w:rsidRPr="00BF0670">
              <w:rPr>
                <w:rFonts w:asciiTheme="minorHAnsi" w:hAnsiTheme="minorHAnsi" w:cstheme="minorHAnsi"/>
                <w:sz w:val="22"/>
                <w:szCs w:val="22"/>
              </w:rPr>
              <w:t xml:space="preserve">lease remind everyone to wash their hands after using the loo, for 20 seconds as recommended. There </w:t>
            </w:r>
            <w:r w:rsidR="001608F3" w:rsidRPr="00BF0670">
              <w:rPr>
                <w:rFonts w:asciiTheme="minorHAnsi" w:hAnsiTheme="minorHAnsi" w:cstheme="minorHAnsi"/>
                <w:sz w:val="22"/>
                <w:szCs w:val="22"/>
              </w:rPr>
              <w:t>is</w:t>
            </w:r>
            <w:r w:rsidR="004C7DAD" w:rsidRPr="00BF0670">
              <w:rPr>
                <w:rFonts w:asciiTheme="minorHAnsi" w:hAnsiTheme="minorHAnsi" w:cstheme="minorHAnsi"/>
                <w:sz w:val="22"/>
                <w:szCs w:val="22"/>
              </w:rPr>
              <w:t xml:space="preserve"> </w:t>
            </w:r>
            <w:r w:rsidR="001608F3" w:rsidRPr="00BF0670">
              <w:rPr>
                <w:rFonts w:asciiTheme="minorHAnsi" w:hAnsiTheme="minorHAnsi" w:cstheme="minorHAnsi"/>
                <w:sz w:val="22"/>
                <w:szCs w:val="22"/>
              </w:rPr>
              <w:t xml:space="preserve">hot &amp; </w:t>
            </w:r>
            <w:r w:rsidR="004C7DAD" w:rsidRPr="00BF0670">
              <w:rPr>
                <w:rFonts w:asciiTheme="minorHAnsi" w:hAnsiTheme="minorHAnsi" w:cstheme="minorHAnsi"/>
                <w:sz w:val="22"/>
                <w:szCs w:val="22"/>
              </w:rPr>
              <w:t>cold water</w:t>
            </w:r>
            <w:r w:rsidR="001608F3" w:rsidRPr="00BF0670">
              <w:rPr>
                <w:rFonts w:asciiTheme="minorHAnsi" w:hAnsiTheme="minorHAnsi" w:cstheme="minorHAnsi"/>
                <w:sz w:val="22"/>
                <w:szCs w:val="22"/>
              </w:rPr>
              <w:t xml:space="preserve"> and soap </w:t>
            </w:r>
            <w:r w:rsidR="004C7DAD" w:rsidRPr="00BF0670">
              <w:rPr>
                <w:rFonts w:asciiTheme="minorHAnsi" w:hAnsiTheme="minorHAnsi" w:cstheme="minorHAnsi"/>
                <w:sz w:val="22"/>
                <w:szCs w:val="22"/>
              </w:rPr>
              <w:t>available.</w:t>
            </w:r>
          </w:p>
          <w:p w14:paraId="291A41F7" w14:textId="2DE8A0C3" w:rsidR="004C7DAD" w:rsidRPr="00BF0670" w:rsidRDefault="004C7DAD" w:rsidP="001B6369">
            <w:pPr>
              <w:pStyle w:val="ListParagraph"/>
              <w:numPr>
                <w:ilvl w:val="0"/>
                <w:numId w:val="21"/>
              </w:numPr>
              <w:adjustRightInd w:val="0"/>
              <w:spacing w:before="0" w:after="0"/>
              <w:ind w:left="308" w:hanging="284"/>
              <w:rPr>
                <w:rFonts w:asciiTheme="minorHAnsi" w:hAnsiTheme="minorHAnsi" w:cstheme="minorHAnsi"/>
                <w:sz w:val="22"/>
                <w:szCs w:val="22"/>
              </w:rPr>
            </w:pPr>
            <w:r w:rsidRPr="00BF0670">
              <w:rPr>
                <w:rFonts w:asciiTheme="minorHAnsi" w:hAnsiTheme="minorHAnsi" w:cstheme="minorHAnsi"/>
                <w:sz w:val="22"/>
                <w:szCs w:val="22"/>
              </w:rPr>
              <w:t xml:space="preserve">Leaders are to Antiseptic clean the toilets after the sections use ready for the next group to arrive. Guidance below. </w:t>
            </w:r>
          </w:p>
          <w:p w14:paraId="761AF705" w14:textId="5F196FDB" w:rsidR="009B60D3" w:rsidRPr="00BF0670" w:rsidRDefault="00BF0670" w:rsidP="001B6369">
            <w:pPr>
              <w:pStyle w:val="ListParagraph"/>
              <w:numPr>
                <w:ilvl w:val="0"/>
                <w:numId w:val="21"/>
              </w:numPr>
              <w:adjustRightInd w:val="0"/>
              <w:spacing w:before="0" w:after="0"/>
              <w:ind w:left="308" w:hanging="284"/>
              <w:rPr>
                <w:rFonts w:asciiTheme="minorHAnsi" w:hAnsiTheme="minorHAnsi" w:cstheme="minorHAnsi"/>
                <w:sz w:val="22"/>
                <w:szCs w:val="22"/>
              </w:rPr>
            </w:pPr>
            <w:r>
              <w:rPr>
                <w:rFonts w:asciiTheme="minorHAnsi" w:hAnsiTheme="minorHAnsi" w:cstheme="minorHAnsi"/>
                <w:color w:val="000000" w:themeColor="text1"/>
                <w:sz w:val="22"/>
                <w:szCs w:val="22"/>
              </w:rPr>
              <w:t>The</w:t>
            </w:r>
            <w:r w:rsidRPr="00BF0670">
              <w:rPr>
                <w:rFonts w:asciiTheme="minorHAnsi" w:hAnsiTheme="minorHAnsi" w:cstheme="minorHAnsi"/>
                <w:color w:val="000000" w:themeColor="text1"/>
                <w:sz w:val="22"/>
                <w:szCs w:val="22"/>
              </w:rPr>
              <w:t xml:space="preserve"> site team</w:t>
            </w:r>
            <w:r>
              <w:rPr>
                <w:rFonts w:asciiTheme="minorHAnsi" w:hAnsiTheme="minorHAnsi" w:cstheme="minorHAnsi"/>
                <w:color w:val="000000" w:themeColor="text1"/>
                <w:sz w:val="22"/>
                <w:szCs w:val="22"/>
              </w:rPr>
              <w:t xml:space="preserve"> will undertake a weekly </w:t>
            </w:r>
            <w:r w:rsidR="006A47B3">
              <w:rPr>
                <w:rFonts w:asciiTheme="minorHAnsi" w:hAnsiTheme="minorHAnsi" w:cstheme="minorHAnsi"/>
                <w:color w:val="000000" w:themeColor="text1"/>
                <w:sz w:val="22"/>
                <w:szCs w:val="22"/>
              </w:rPr>
              <w:t>inspection</w:t>
            </w:r>
            <w:r>
              <w:rPr>
                <w:rFonts w:asciiTheme="minorHAnsi" w:hAnsiTheme="minorHAnsi" w:cstheme="minorHAnsi"/>
                <w:color w:val="000000" w:themeColor="text1"/>
                <w:sz w:val="22"/>
                <w:szCs w:val="22"/>
              </w:rPr>
              <w:t xml:space="preserve"> of the Toilets</w:t>
            </w:r>
            <w:r w:rsidR="006A47B3">
              <w:rPr>
                <w:rFonts w:asciiTheme="minorHAnsi" w:hAnsiTheme="minorHAnsi" w:cstheme="minorHAnsi"/>
                <w:color w:val="000000" w:themeColor="text1"/>
                <w:sz w:val="22"/>
                <w:szCs w:val="22"/>
              </w:rPr>
              <w:t xml:space="preserve"> and action </w:t>
            </w:r>
            <w:r w:rsidR="006A47B3">
              <w:rPr>
                <w:rFonts w:asciiTheme="minorHAnsi" w:hAnsiTheme="minorHAnsi" w:cstheme="minorHAnsi"/>
                <w:color w:val="000000" w:themeColor="text1"/>
                <w:sz w:val="22"/>
                <w:szCs w:val="22"/>
              </w:rPr>
              <w:lastRenderedPageBreak/>
              <w:t>accordingly</w:t>
            </w:r>
            <w:r w:rsidR="00CB4737">
              <w:rPr>
                <w:rFonts w:asciiTheme="minorHAnsi" w:hAnsiTheme="minorHAnsi" w:cstheme="minorHAnsi"/>
                <w:color w:val="000000" w:themeColor="text1"/>
                <w:sz w:val="22"/>
                <w:szCs w:val="22"/>
              </w:rPr>
              <w:t>.</w:t>
            </w:r>
          </w:p>
        </w:tc>
        <w:tc>
          <w:tcPr>
            <w:tcW w:w="2982" w:type="dxa"/>
            <w:shd w:val="clear" w:color="auto" w:fill="auto"/>
          </w:tcPr>
          <w:p w14:paraId="038364B2" w14:textId="77777777" w:rsidR="009B60D3" w:rsidRPr="00BF0670" w:rsidRDefault="009B60D3" w:rsidP="009B60D3">
            <w:pPr>
              <w:rPr>
                <w:rFonts w:asciiTheme="minorHAnsi" w:hAnsiTheme="minorHAnsi" w:cstheme="minorHAnsi"/>
                <w:sz w:val="22"/>
                <w:szCs w:val="22"/>
              </w:rPr>
            </w:pPr>
          </w:p>
        </w:tc>
      </w:tr>
      <w:tr w:rsidR="009B60D3" w:rsidRPr="00BF0670" w14:paraId="465A5387" w14:textId="77777777" w:rsidTr="00433B2F">
        <w:trPr>
          <w:trHeight w:val="694"/>
        </w:trPr>
        <w:tc>
          <w:tcPr>
            <w:tcW w:w="2840" w:type="dxa"/>
            <w:shd w:val="clear" w:color="auto" w:fill="auto"/>
          </w:tcPr>
          <w:p w14:paraId="7DD4936B" w14:textId="73B79D96" w:rsidR="009B60D3" w:rsidRPr="00BF0670" w:rsidRDefault="009B60D3" w:rsidP="009B60D3">
            <w:pPr>
              <w:rPr>
                <w:rFonts w:asciiTheme="minorHAnsi" w:hAnsiTheme="minorHAnsi" w:cstheme="minorHAnsi"/>
                <w:color w:val="000000" w:themeColor="text1"/>
                <w:sz w:val="22"/>
                <w:szCs w:val="22"/>
              </w:rPr>
            </w:pPr>
            <w:bookmarkStart w:id="0" w:name="OLE_LINK1"/>
            <w:bookmarkStart w:id="1" w:name="OLE_LINK2"/>
            <w:r w:rsidRPr="00BF0670">
              <w:rPr>
                <w:rFonts w:asciiTheme="minorHAnsi" w:hAnsiTheme="minorHAnsi" w:cstheme="minorHAnsi"/>
                <w:color w:val="000000" w:themeColor="text1"/>
                <w:sz w:val="22"/>
                <w:szCs w:val="22"/>
              </w:rPr>
              <w:t>Hygiene of toilets: higher risk of infection spread if hygiene not carried out.</w:t>
            </w:r>
            <w:bookmarkEnd w:id="0"/>
            <w:bookmarkEnd w:id="1"/>
          </w:p>
          <w:p w14:paraId="5F285E04" w14:textId="77777777" w:rsidR="009B60D3" w:rsidRPr="00BF0670" w:rsidRDefault="009B60D3" w:rsidP="009B60D3">
            <w:pPr>
              <w:rPr>
                <w:rFonts w:asciiTheme="minorHAnsi" w:hAnsiTheme="minorHAnsi" w:cstheme="minorHAnsi"/>
                <w:color w:val="000000" w:themeColor="text1"/>
                <w:sz w:val="22"/>
                <w:szCs w:val="22"/>
              </w:rPr>
            </w:pPr>
          </w:p>
          <w:p w14:paraId="1D4162D6" w14:textId="3A5B6E3D" w:rsidR="009B60D3" w:rsidRPr="00BF0670" w:rsidRDefault="009B60D3" w:rsidP="009B60D3">
            <w:pPr>
              <w:rPr>
                <w:rFonts w:asciiTheme="minorHAnsi" w:hAnsiTheme="minorHAnsi" w:cstheme="minorHAnsi"/>
                <w:color w:val="000000" w:themeColor="text1"/>
                <w:sz w:val="22"/>
                <w:szCs w:val="22"/>
              </w:rPr>
            </w:pPr>
            <w:r w:rsidRPr="00BF0670">
              <w:rPr>
                <w:rFonts w:asciiTheme="minorHAnsi" w:hAnsiTheme="minorHAnsi" w:cstheme="minorHAnsi"/>
                <w:b/>
                <w:bCs/>
                <w:color w:val="000000" w:themeColor="text1"/>
                <w:sz w:val="22"/>
                <w:szCs w:val="22"/>
              </w:rPr>
              <w:t>Cleaning the Toile</w:t>
            </w:r>
            <w:r w:rsidR="00551C92" w:rsidRPr="00BF0670">
              <w:rPr>
                <w:rFonts w:asciiTheme="minorHAnsi" w:hAnsiTheme="minorHAnsi" w:cstheme="minorHAnsi"/>
                <w:b/>
                <w:bCs/>
                <w:color w:val="000000" w:themeColor="text1"/>
                <w:sz w:val="22"/>
                <w:szCs w:val="22"/>
              </w:rPr>
              <w:t>t</w:t>
            </w:r>
            <w:r w:rsidRPr="00BF0670">
              <w:rPr>
                <w:rFonts w:asciiTheme="minorHAnsi" w:hAnsiTheme="minorHAnsi" w:cstheme="minorHAnsi"/>
                <w:b/>
                <w:bCs/>
                <w:color w:val="000000" w:themeColor="text1"/>
                <w:sz w:val="22"/>
                <w:szCs w:val="22"/>
              </w:rPr>
              <w:t>s</w:t>
            </w:r>
          </w:p>
        </w:tc>
        <w:tc>
          <w:tcPr>
            <w:tcW w:w="1556" w:type="dxa"/>
            <w:shd w:val="clear" w:color="auto" w:fill="auto"/>
          </w:tcPr>
          <w:p w14:paraId="218E4732" w14:textId="77777777" w:rsidR="009B60D3" w:rsidRPr="00BF0670" w:rsidRDefault="009B60D3" w:rsidP="009B60D3">
            <w:pPr>
              <w:rPr>
                <w:rFonts w:asciiTheme="minorHAnsi" w:hAnsiTheme="minorHAnsi" w:cstheme="minorHAnsi"/>
                <w:i/>
                <w:sz w:val="22"/>
                <w:szCs w:val="22"/>
              </w:rPr>
            </w:pPr>
            <w:r w:rsidRPr="00BF0670">
              <w:rPr>
                <w:rFonts w:asciiTheme="minorHAnsi" w:hAnsiTheme="minorHAnsi" w:cstheme="minorHAnsi"/>
                <w:i/>
                <w:sz w:val="22"/>
                <w:szCs w:val="22"/>
              </w:rPr>
              <w:t>Young people,</w:t>
            </w:r>
          </w:p>
          <w:p w14:paraId="6A4E1105" w14:textId="77777777" w:rsidR="009B60D3" w:rsidRPr="00BF0670" w:rsidRDefault="009B60D3" w:rsidP="009B60D3">
            <w:pPr>
              <w:rPr>
                <w:rFonts w:asciiTheme="minorHAnsi" w:hAnsiTheme="minorHAnsi" w:cstheme="minorHAnsi"/>
                <w:i/>
                <w:sz w:val="22"/>
                <w:szCs w:val="22"/>
              </w:rPr>
            </w:pPr>
            <w:r w:rsidRPr="00BF0670">
              <w:rPr>
                <w:rFonts w:asciiTheme="minorHAnsi" w:hAnsiTheme="minorHAnsi" w:cstheme="minorHAnsi"/>
                <w:i/>
                <w:sz w:val="22"/>
                <w:szCs w:val="22"/>
              </w:rPr>
              <w:t xml:space="preserve">Leaders, </w:t>
            </w:r>
          </w:p>
          <w:p w14:paraId="70797565" w14:textId="240B22C3" w:rsidR="009B60D3" w:rsidRPr="00BF0670" w:rsidRDefault="009B60D3" w:rsidP="009B60D3">
            <w:pPr>
              <w:rPr>
                <w:rFonts w:asciiTheme="minorHAnsi" w:hAnsiTheme="minorHAnsi" w:cstheme="minorHAnsi"/>
                <w:color w:val="FF0000"/>
                <w:sz w:val="22"/>
                <w:szCs w:val="22"/>
              </w:rPr>
            </w:pPr>
            <w:r w:rsidRPr="00BF0670">
              <w:rPr>
                <w:rFonts w:asciiTheme="minorHAnsi" w:hAnsiTheme="minorHAnsi" w:cstheme="minorHAnsi"/>
                <w:i/>
                <w:sz w:val="22"/>
                <w:szCs w:val="22"/>
              </w:rPr>
              <w:t xml:space="preserve">And other Adults including </w:t>
            </w:r>
            <w:r w:rsidR="00E308A7" w:rsidRPr="00BF0670">
              <w:rPr>
                <w:rFonts w:asciiTheme="minorHAnsi" w:hAnsiTheme="minorHAnsi" w:cstheme="minorHAnsi"/>
                <w:i/>
                <w:iCs/>
                <w:sz w:val="22"/>
                <w:szCs w:val="22"/>
              </w:rPr>
              <w:t>parents/carers</w:t>
            </w:r>
          </w:p>
        </w:tc>
        <w:tc>
          <w:tcPr>
            <w:tcW w:w="8073" w:type="dxa"/>
            <w:shd w:val="clear" w:color="auto" w:fill="auto"/>
          </w:tcPr>
          <w:p w14:paraId="0C214ACC" w14:textId="3B67BB7E" w:rsidR="009B60D3" w:rsidRPr="00BF0670" w:rsidRDefault="009B60D3" w:rsidP="001B6369">
            <w:pPr>
              <w:pStyle w:val="ListParagraph"/>
              <w:widowControl/>
              <w:numPr>
                <w:ilvl w:val="0"/>
                <w:numId w:val="16"/>
              </w:numPr>
              <w:adjustRightInd w:val="0"/>
              <w:spacing w:before="0" w:after="0"/>
              <w:ind w:left="357" w:hanging="357"/>
              <w:rPr>
                <w:rFonts w:asciiTheme="minorHAnsi" w:hAnsiTheme="minorHAnsi" w:cstheme="minorHAnsi"/>
                <w:sz w:val="22"/>
                <w:szCs w:val="22"/>
              </w:rPr>
            </w:pPr>
            <w:r w:rsidRPr="00BF0670">
              <w:rPr>
                <w:rFonts w:asciiTheme="minorHAnsi" w:hAnsiTheme="minorHAnsi" w:cstheme="minorHAnsi"/>
                <w:sz w:val="22"/>
                <w:szCs w:val="22"/>
              </w:rPr>
              <w:t xml:space="preserve">Gloves and antiseptic wipes are provided </w:t>
            </w:r>
          </w:p>
          <w:p w14:paraId="743F2E53" w14:textId="752788F0" w:rsidR="009B60D3" w:rsidRPr="00BF0670" w:rsidRDefault="009B60D3" w:rsidP="001B6369">
            <w:pPr>
              <w:pStyle w:val="ListParagraph"/>
              <w:widowControl/>
              <w:numPr>
                <w:ilvl w:val="0"/>
                <w:numId w:val="16"/>
              </w:numPr>
              <w:adjustRightInd w:val="0"/>
              <w:spacing w:before="0" w:after="0"/>
              <w:ind w:left="357" w:hanging="357"/>
              <w:rPr>
                <w:rFonts w:asciiTheme="minorHAnsi" w:hAnsiTheme="minorHAnsi" w:cstheme="minorHAnsi"/>
                <w:sz w:val="22"/>
                <w:szCs w:val="22"/>
              </w:rPr>
            </w:pPr>
            <w:r w:rsidRPr="00BF0670">
              <w:rPr>
                <w:rFonts w:asciiTheme="minorHAnsi" w:hAnsiTheme="minorHAnsi" w:cstheme="minorHAnsi"/>
                <w:sz w:val="22"/>
                <w:szCs w:val="22"/>
              </w:rPr>
              <w:t>Gloves to be worn for user</w:t>
            </w:r>
            <w:r w:rsidR="00FE4D26" w:rsidRPr="00BF0670">
              <w:rPr>
                <w:rFonts w:asciiTheme="minorHAnsi" w:hAnsiTheme="minorHAnsi" w:cstheme="minorHAnsi"/>
                <w:sz w:val="22"/>
                <w:szCs w:val="22"/>
              </w:rPr>
              <w:t>’</w:t>
            </w:r>
            <w:r w:rsidRPr="00BF0670">
              <w:rPr>
                <w:rFonts w:asciiTheme="minorHAnsi" w:hAnsiTheme="minorHAnsi" w:cstheme="minorHAnsi"/>
                <w:sz w:val="22"/>
                <w:szCs w:val="22"/>
              </w:rPr>
              <w:t xml:space="preserve">s protection. </w:t>
            </w:r>
          </w:p>
          <w:p w14:paraId="774F99CE" w14:textId="67482F3B" w:rsidR="009B60D3" w:rsidRPr="00BF0670" w:rsidRDefault="009B60D3" w:rsidP="001B6369">
            <w:pPr>
              <w:pStyle w:val="ListParagraph"/>
              <w:widowControl/>
              <w:numPr>
                <w:ilvl w:val="0"/>
                <w:numId w:val="16"/>
              </w:numPr>
              <w:adjustRightInd w:val="0"/>
              <w:spacing w:before="0" w:after="0"/>
              <w:ind w:left="357" w:hanging="357"/>
              <w:rPr>
                <w:rFonts w:asciiTheme="minorHAnsi" w:hAnsiTheme="minorHAnsi" w:cstheme="minorHAnsi"/>
                <w:sz w:val="22"/>
                <w:szCs w:val="22"/>
              </w:rPr>
            </w:pPr>
            <w:r w:rsidRPr="00BF0670">
              <w:rPr>
                <w:rFonts w:asciiTheme="minorHAnsi" w:hAnsiTheme="minorHAnsi" w:cstheme="minorHAnsi"/>
                <w:sz w:val="22"/>
                <w:szCs w:val="22"/>
              </w:rPr>
              <w:t>Cleaning requirements, please clean in this order, thoroughly wipe around</w:t>
            </w:r>
          </w:p>
          <w:p w14:paraId="10EE2794" w14:textId="782B603D" w:rsidR="009B60D3" w:rsidRPr="008942AB" w:rsidRDefault="009B60D3" w:rsidP="008942AB">
            <w:pPr>
              <w:numPr>
                <w:ilvl w:val="0"/>
                <w:numId w:val="16"/>
              </w:numPr>
              <w:adjustRightInd w:val="0"/>
              <w:spacing w:line="260" w:lineRule="exact"/>
              <w:rPr>
                <w:rFonts w:asciiTheme="minorHAnsi" w:hAnsiTheme="minorHAnsi" w:cstheme="minorHAnsi"/>
                <w:sz w:val="22"/>
                <w:szCs w:val="22"/>
              </w:rPr>
            </w:pPr>
            <w:r w:rsidRPr="00BF0670">
              <w:rPr>
                <w:rFonts w:asciiTheme="minorHAnsi" w:hAnsiTheme="minorHAnsi" w:cstheme="minorHAnsi"/>
                <w:sz w:val="22"/>
                <w:szCs w:val="22"/>
              </w:rPr>
              <w:t>Sinks</w:t>
            </w:r>
            <w:r w:rsidR="008942AB">
              <w:rPr>
                <w:rFonts w:asciiTheme="minorHAnsi" w:hAnsiTheme="minorHAnsi" w:cstheme="minorHAnsi"/>
                <w:sz w:val="22"/>
                <w:szCs w:val="22"/>
              </w:rPr>
              <w:t xml:space="preserve"> / </w:t>
            </w:r>
            <w:r w:rsidRPr="008942AB">
              <w:rPr>
                <w:rFonts w:asciiTheme="minorHAnsi" w:hAnsiTheme="minorHAnsi" w:cstheme="minorHAnsi"/>
                <w:sz w:val="22"/>
                <w:szCs w:val="22"/>
              </w:rPr>
              <w:t>Hand dryers</w:t>
            </w:r>
            <w:r w:rsidR="008942AB">
              <w:rPr>
                <w:rFonts w:asciiTheme="minorHAnsi" w:hAnsiTheme="minorHAnsi" w:cstheme="minorHAnsi"/>
                <w:sz w:val="22"/>
                <w:szCs w:val="22"/>
              </w:rPr>
              <w:t xml:space="preserve"> / </w:t>
            </w:r>
            <w:r w:rsidRPr="008942AB">
              <w:rPr>
                <w:rFonts w:asciiTheme="minorHAnsi" w:hAnsiTheme="minorHAnsi" w:cstheme="minorHAnsi"/>
                <w:sz w:val="22"/>
                <w:szCs w:val="22"/>
              </w:rPr>
              <w:t>Cubical doors</w:t>
            </w:r>
            <w:r w:rsidR="008942AB">
              <w:rPr>
                <w:rFonts w:asciiTheme="minorHAnsi" w:hAnsiTheme="minorHAnsi" w:cstheme="minorHAnsi"/>
                <w:sz w:val="22"/>
                <w:szCs w:val="22"/>
              </w:rPr>
              <w:t xml:space="preserve"> / </w:t>
            </w:r>
            <w:r w:rsidRPr="008942AB">
              <w:rPr>
                <w:rFonts w:asciiTheme="minorHAnsi" w:hAnsiTheme="minorHAnsi" w:cstheme="minorHAnsi"/>
                <w:sz w:val="22"/>
                <w:szCs w:val="22"/>
              </w:rPr>
              <w:t>Toilets</w:t>
            </w:r>
          </w:p>
          <w:p w14:paraId="1B712233" w14:textId="08BD5DBF" w:rsidR="009B60D3" w:rsidRPr="00BF0670" w:rsidRDefault="009B60D3" w:rsidP="001B6369">
            <w:pPr>
              <w:numPr>
                <w:ilvl w:val="0"/>
                <w:numId w:val="16"/>
              </w:numPr>
              <w:adjustRightInd w:val="0"/>
              <w:spacing w:line="260" w:lineRule="exact"/>
              <w:rPr>
                <w:rFonts w:asciiTheme="minorHAnsi" w:hAnsiTheme="minorHAnsi" w:cstheme="minorHAnsi"/>
                <w:sz w:val="22"/>
                <w:szCs w:val="22"/>
              </w:rPr>
            </w:pPr>
            <w:r w:rsidRPr="00BF0670">
              <w:rPr>
                <w:rFonts w:asciiTheme="minorHAnsi" w:hAnsiTheme="minorHAnsi" w:cstheme="minorHAnsi"/>
                <w:sz w:val="22"/>
                <w:szCs w:val="22"/>
              </w:rPr>
              <w:t>And as you leave</w:t>
            </w:r>
            <w:r w:rsidR="00FE4D26" w:rsidRPr="00BF0670">
              <w:rPr>
                <w:rFonts w:asciiTheme="minorHAnsi" w:hAnsiTheme="minorHAnsi" w:cstheme="minorHAnsi"/>
                <w:sz w:val="22"/>
                <w:szCs w:val="22"/>
              </w:rPr>
              <w:t>,</w:t>
            </w:r>
            <w:r w:rsidRPr="00BF0670">
              <w:rPr>
                <w:rFonts w:asciiTheme="minorHAnsi" w:hAnsiTheme="minorHAnsi" w:cstheme="minorHAnsi"/>
                <w:sz w:val="22"/>
                <w:szCs w:val="22"/>
              </w:rPr>
              <w:t xml:space="preserve"> the door handles, using new wipes.</w:t>
            </w:r>
          </w:p>
          <w:p w14:paraId="5E39B24D" w14:textId="02A05F02" w:rsidR="009B60D3" w:rsidRPr="00BF0670" w:rsidRDefault="009B60D3" w:rsidP="001B6369">
            <w:pPr>
              <w:pStyle w:val="ListParagraph"/>
              <w:widowControl/>
              <w:numPr>
                <w:ilvl w:val="0"/>
                <w:numId w:val="16"/>
              </w:numPr>
              <w:adjustRightInd w:val="0"/>
              <w:spacing w:before="0" w:after="0"/>
              <w:ind w:left="356" w:hanging="356"/>
              <w:rPr>
                <w:rFonts w:asciiTheme="minorHAnsi" w:hAnsiTheme="minorHAnsi" w:cstheme="minorHAnsi"/>
                <w:sz w:val="22"/>
                <w:szCs w:val="22"/>
              </w:rPr>
            </w:pPr>
            <w:r w:rsidRPr="00BF0670">
              <w:rPr>
                <w:rFonts w:asciiTheme="minorHAnsi" w:hAnsiTheme="minorHAnsi" w:cstheme="minorHAnsi"/>
                <w:color w:val="FF0000"/>
                <w:sz w:val="22"/>
                <w:szCs w:val="22"/>
              </w:rPr>
              <w:t>PLEASE TAKE YOUR RUBISH HOME WITH YOU</w:t>
            </w:r>
            <w:r w:rsidR="007A7319">
              <w:rPr>
                <w:rFonts w:asciiTheme="minorHAnsi" w:hAnsiTheme="minorHAnsi" w:cstheme="minorHAnsi"/>
                <w:color w:val="FF0000"/>
                <w:sz w:val="22"/>
                <w:szCs w:val="22"/>
              </w:rPr>
              <w:t xml:space="preserve">, not leave in the bins in the </w:t>
            </w:r>
            <w:r w:rsidR="00902AA8">
              <w:rPr>
                <w:rFonts w:asciiTheme="minorHAnsi" w:hAnsiTheme="minorHAnsi" w:cstheme="minorHAnsi"/>
                <w:color w:val="FF0000"/>
                <w:sz w:val="22"/>
                <w:szCs w:val="22"/>
              </w:rPr>
              <w:t>cubicles</w:t>
            </w:r>
            <w:r w:rsidRPr="00BF0670">
              <w:rPr>
                <w:rFonts w:asciiTheme="minorHAnsi" w:hAnsiTheme="minorHAnsi" w:cstheme="minorHAnsi"/>
                <w:sz w:val="22"/>
                <w:szCs w:val="22"/>
              </w:rPr>
              <w:t>. A bag is provided.</w:t>
            </w:r>
          </w:p>
          <w:p w14:paraId="667A2184" w14:textId="3390606F" w:rsidR="009B60D3" w:rsidRPr="00BF0670" w:rsidRDefault="009B60D3" w:rsidP="001B6369">
            <w:pPr>
              <w:pStyle w:val="ListParagraph"/>
              <w:widowControl/>
              <w:numPr>
                <w:ilvl w:val="0"/>
                <w:numId w:val="16"/>
              </w:numPr>
              <w:adjustRightInd w:val="0"/>
              <w:spacing w:before="0" w:after="0"/>
              <w:ind w:left="356" w:hanging="356"/>
              <w:rPr>
                <w:rFonts w:asciiTheme="minorHAnsi" w:hAnsiTheme="minorHAnsi" w:cstheme="minorHAnsi"/>
                <w:sz w:val="22"/>
                <w:szCs w:val="22"/>
              </w:rPr>
            </w:pPr>
            <w:r w:rsidRPr="00BF0670">
              <w:rPr>
                <w:rFonts w:asciiTheme="minorHAnsi" w:hAnsiTheme="minorHAnsi" w:cstheme="minorHAnsi"/>
                <w:b/>
                <w:bCs/>
                <w:sz w:val="22"/>
                <w:szCs w:val="22"/>
              </w:rPr>
              <w:t>This cleaning should be done</w:t>
            </w:r>
            <w:r w:rsidR="00553A74" w:rsidRPr="00BF0670">
              <w:rPr>
                <w:rFonts w:asciiTheme="minorHAnsi" w:hAnsiTheme="minorHAnsi" w:cstheme="minorHAnsi"/>
                <w:b/>
                <w:bCs/>
                <w:sz w:val="22"/>
                <w:szCs w:val="22"/>
              </w:rPr>
              <w:t xml:space="preserve"> for the toilet area you have been allocated</w:t>
            </w:r>
            <w:r w:rsidRPr="00BF0670">
              <w:rPr>
                <w:rFonts w:asciiTheme="minorHAnsi" w:hAnsiTheme="minorHAnsi" w:cstheme="minorHAnsi"/>
                <w:sz w:val="22"/>
                <w:szCs w:val="22"/>
              </w:rPr>
              <w:t>.</w:t>
            </w:r>
          </w:p>
          <w:p w14:paraId="7664B438" w14:textId="77777777" w:rsidR="009B60D3" w:rsidRPr="00BF0670" w:rsidRDefault="009B60D3" w:rsidP="001B6369">
            <w:pPr>
              <w:pStyle w:val="ListParagraph"/>
              <w:widowControl/>
              <w:numPr>
                <w:ilvl w:val="0"/>
                <w:numId w:val="16"/>
              </w:numPr>
              <w:adjustRightInd w:val="0"/>
              <w:spacing w:before="0" w:after="0"/>
              <w:ind w:left="356" w:hanging="356"/>
              <w:rPr>
                <w:rFonts w:asciiTheme="minorHAnsi" w:hAnsiTheme="minorHAnsi" w:cstheme="minorHAnsi"/>
                <w:sz w:val="22"/>
                <w:szCs w:val="22"/>
              </w:rPr>
            </w:pPr>
            <w:r w:rsidRPr="00BF0670">
              <w:rPr>
                <w:rFonts w:asciiTheme="minorHAnsi" w:hAnsiTheme="minorHAnsi" w:cstheme="minorHAnsi"/>
                <w:sz w:val="22"/>
                <w:szCs w:val="22"/>
              </w:rPr>
              <w:t>Once finished don’t forget to thoroughly wash your hands and clean around after.</w:t>
            </w:r>
          </w:p>
          <w:p w14:paraId="7E9992BB" w14:textId="66962A43" w:rsidR="00902F79" w:rsidRPr="00BF0670" w:rsidRDefault="009B60D3" w:rsidP="005E4016">
            <w:pPr>
              <w:pStyle w:val="ListParagraph"/>
              <w:numPr>
                <w:ilvl w:val="0"/>
                <w:numId w:val="16"/>
              </w:numPr>
              <w:adjustRightInd w:val="0"/>
              <w:spacing w:before="0" w:after="0"/>
              <w:ind w:left="356" w:hanging="356"/>
              <w:rPr>
                <w:rFonts w:asciiTheme="minorHAnsi" w:hAnsiTheme="minorHAnsi" w:cstheme="minorHAnsi"/>
                <w:i/>
                <w:iCs/>
                <w:color w:val="FF0000"/>
                <w:sz w:val="22"/>
                <w:szCs w:val="22"/>
              </w:rPr>
            </w:pPr>
            <w:r w:rsidRPr="00BF0670">
              <w:rPr>
                <w:rFonts w:asciiTheme="minorHAnsi" w:hAnsiTheme="minorHAnsi" w:cstheme="minorHAnsi"/>
                <w:i/>
                <w:iCs/>
                <w:color w:val="FF0000"/>
                <w:sz w:val="22"/>
                <w:szCs w:val="22"/>
              </w:rPr>
              <w:t xml:space="preserve">Please </w:t>
            </w:r>
            <w:r w:rsidRPr="00BF0670">
              <w:rPr>
                <w:rFonts w:asciiTheme="minorHAnsi" w:hAnsiTheme="minorHAnsi" w:cstheme="minorHAnsi"/>
                <w:b/>
                <w:bCs/>
                <w:i/>
                <w:iCs/>
                <w:color w:val="FF0000"/>
                <w:sz w:val="22"/>
                <w:szCs w:val="22"/>
              </w:rPr>
              <w:t>do not</w:t>
            </w:r>
            <w:r w:rsidRPr="00BF0670">
              <w:rPr>
                <w:rFonts w:asciiTheme="minorHAnsi" w:hAnsiTheme="minorHAnsi" w:cstheme="minorHAnsi"/>
                <w:i/>
                <w:iCs/>
                <w:color w:val="FF0000"/>
                <w:sz w:val="22"/>
                <w:szCs w:val="22"/>
              </w:rPr>
              <w:t xml:space="preserve"> mop the floors in the loos as this makes them very wet and messy for the next u</w:t>
            </w:r>
            <w:r w:rsidR="005E4016">
              <w:rPr>
                <w:rFonts w:asciiTheme="minorHAnsi" w:hAnsiTheme="minorHAnsi" w:cstheme="minorHAnsi"/>
                <w:i/>
                <w:iCs/>
                <w:color w:val="FF0000"/>
                <w:sz w:val="22"/>
                <w:szCs w:val="22"/>
              </w:rPr>
              <w:t>ser</w:t>
            </w:r>
          </w:p>
        </w:tc>
        <w:tc>
          <w:tcPr>
            <w:tcW w:w="2982" w:type="dxa"/>
            <w:shd w:val="clear" w:color="auto" w:fill="auto"/>
          </w:tcPr>
          <w:p w14:paraId="649F17A0" w14:textId="77777777" w:rsidR="009B60D3" w:rsidRPr="00BF0670" w:rsidRDefault="009B60D3" w:rsidP="009B60D3">
            <w:pPr>
              <w:rPr>
                <w:rFonts w:asciiTheme="minorHAnsi" w:hAnsiTheme="minorHAnsi" w:cstheme="minorHAnsi"/>
                <w:sz w:val="22"/>
                <w:szCs w:val="22"/>
              </w:rPr>
            </w:pPr>
          </w:p>
        </w:tc>
      </w:tr>
    </w:tbl>
    <w:p w14:paraId="3CA8674E" w14:textId="77777777" w:rsidR="00237868" w:rsidRPr="00BF0670" w:rsidRDefault="00237868">
      <w:pPr>
        <w:rPr>
          <w:rFonts w:asciiTheme="minorHAnsi" w:hAnsiTheme="minorHAnsi" w:cstheme="minorHAnsi"/>
          <w:sz w:val="22"/>
          <w:szCs w:val="22"/>
        </w:rPr>
      </w:pPr>
    </w:p>
    <w:tbl>
      <w:tblPr>
        <w:tblW w:w="15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560"/>
        <w:gridCol w:w="8079"/>
        <w:gridCol w:w="2977"/>
      </w:tblGrid>
      <w:tr w:rsidR="007135E3" w:rsidRPr="00BF0670" w14:paraId="427F133E" w14:textId="77777777" w:rsidTr="00433B2F">
        <w:trPr>
          <w:trHeight w:val="676"/>
        </w:trPr>
        <w:tc>
          <w:tcPr>
            <w:tcW w:w="2830" w:type="dxa"/>
            <w:shd w:val="clear" w:color="auto" w:fill="auto"/>
          </w:tcPr>
          <w:p w14:paraId="1924719F" w14:textId="77777777" w:rsidR="00007D15" w:rsidRPr="00BF0670" w:rsidRDefault="00007D15" w:rsidP="00E24B88">
            <w:pPr>
              <w:rPr>
                <w:rFonts w:asciiTheme="minorHAnsi" w:hAnsiTheme="minorHAnsi" w:cstheme="minorHAnsi"/>
                <w:b/>
                <w:bCs/>
                <w:color w:val="000000" w:themeColor="text1"/>
                <w:sz w:val="22"/>
                <w:szCs w:val="22"/>
              </w:rPr>
            </w:pPr>
            <w:r w:rsidRPr="00BF0670">
              <w:rPr>
                <w:rFonts w:asciiTheme="minorHAnsi" w:hAnsiTheme="minorHAnsi" w:cstheme="minorHAnsi"/>
                <w:b/>
                <w:bCs/>
                <w:color w:val="000000" w:themeColor="text1"/>
                <w:sz w:val="22"/>
                <w:szCs w:val="22"/>
              </w:rPr>
              <w:t>The Lodge</w:t>
            </w:r>
          </w:p>
          <w:p w14:paraId="5EA0FD6E" w14:textId="570580E8" w:rsidR="00553A74" w:rsidRPr="00BF0670" w:rsidRDefault="007135E3" w:rsidP="00553A74">
            <w:pPr>
              <w:rPr>
                <w:rFonts w:asciiTheme="minorHAnsi" w:hAnsiTheme="minorHAnsi" w:cstheme="minorHAnsi"/>
                <w:color w:val="000000" w:themeColor="text1"/>
                <w:sz w:val="22"/>
                <w:szCs w:val="22"/>
              </w:rPr>
            </w:pPr>
            <w:r w:rsidRPr="00BF0670">
              <w:rPr>
                <w:rFonts w:asciiTheme="minorHAnsi" w:hAnsiTheme="minorHAnsi" w:cstheme="minorHAnsi"/>
                <w:color w:val="000000" w:themeColor="text1"/>
                <w:sz w:val="22"/>
                <w:szCs w:val="22"/>
              </w:rPr>
              <w:t>Hygiene of Indoor area: higher risk of infection spread if hygiene not carried out.</w:t>
            </w:r>
            <w:r w:rsidR="00553A74" w:rsidRPr="00BF0670">
              <w:rPr>
                <w:rFonts w:asciiTheme="minorHAnsi" w:hAnsiTheme="minorHAnsi" w:cstheme="minorHAnsi"/>
                <w:i/>
                <w:iCs/>
                <w:color w:val="000000" w:themeColor="text1"/>
                <w:sz w:val="22"/>
                <w:szCs w:val="22"/>
              </w:rPr>
              <w:t xml:space="preserve"> </w:t>
            </w:r>
          </w:p>
          <w:p w14:paraId="4C0CA8FE" w14:textId="61275E92" w:rsidR="007135E3" w:rsidRPr="00BF0670" w:rsidRDefault="007135E3" w:rsidP="00E24B88">
            <w:pPr>
              <w:rPr>
                <w:rFonts w:asciiTheme="minorHAnsi" w:hAnsiTheme="minorHAnsi" w:cstheme="minorHAnsi"/>
                <w:color w:val="000000" w:themeColor="text1"/>
                <w:sz w:val="22"/>
                <w:szCs w:val="22"/>
              </w:rPr>
            </w:pPr>
          </w:p>
        </w:tc>
        <w:tc>
          <w:tcPr>
            <w:tcW w:w="1560" w:type="dxa"/>
          </w:tcPr>
          <w:p w14:paraId="73AB27EA" w14:textId="77777777" w:rsidR="00C0673F" w:rsidRPr="00BF0670" w:rsidRDefault="00C0673F" w:rsidP="00C0673F">
            <w:pPr>
              <w:rPr>
                <w:rFonts w:asciiTheme="minorHAnsi" w:hAnsiTheme="minorHAnsi" w:cstheme="minorHAnsi"/>
                <w:i/>
                <w:sz w:val="22"/>
                <w:szCs w:val="22"/>
              </w:rPr>
            </w:pPr>
            <w:r w:rsidRPr="00BF0670">
              <w:rPr>
                <w:rFonts w:asciiTheme="minorHAnsi" w:hAnsiTheme="minorHAnsi" w:cstheme="minorHAnsi"/>
                <w:i/>
                <w:sz w:val="22"/>
                <w:szCs w:val="22"/>
              </w:rPr>
              <w:t>Young people,</w:t>
            </w:r>
          </w:p>
          <w:p w14:paraId="08273FE3" w14:textId="77777777" w:rsidR="00C0673F" w:rsidRPr="00BF0670" w:rsidRDefault="00C0673F" w:rsidP="00C0673F">
            <w:pPr>
              <w:rPr>
                <w:rFonts w:asciiTheme="minorHAnsi" w:hAnsiTheme="minorHAnsi" w:cstheme="minorHAnsi"/>
                <w:i/>
                <w:sz w:val="22"/>
                <w:szCs w:val="22"/>
              </w:rPr>
            </w:pPr>
            <w:r w:rsidRPr="00BF0670">
              <w:rPr>
                <w:rFonts w:asciiTheme="minorHAnsi" w:hAnsiTheme="minorHAnsi" w:cstheme="minorHAnsi"/>
                <w:i/>
                <w:sz w:val="22"/>
                <w:szCs w:val="22"/>
              </w:rPr>
              <w:t xml:space="preserve">Leaders, </w:t>
            </w:r>
          </w:p>
          <w:p w14:paraId="155D5FDD" w14:textId="64CA8EF3" w:rsidR="007135E3" w:rsidRPr="00BF0670" w:rsidRDefault="00C0673F" w:rsidP="00C0673F">
            <w:pPr>
              <w:pStyle w:val="NormalWeb"/>
              <w:spacing w:before="0" w:beforeAutospacing="0" w:after="0" w:afterAutospacing="0"/>
              <w:rPr>
                <w:rFonts w:asciiTheme="minorHAnsi" w:hAnsiTheme="minorHAnsi" w:cstheme="minorHAnsi"/>
                <w:color w:val="000000" w:themeColor="text1"/>
                <w:sz w:val="22"/>
                <w:szCs w:val="22"/>
              </w:rPr>
            </w:pPr>
            <w:r w:rsidRPr="00BF0670">
              <w:rPr>
                <w:rFonts w:asciiTheme="minorHAnsi" w:hAnsiTheme="minorHAnsi" w:cstheme="minorHAnsi"/>
                <w:i/>
                <w:sz w:val="22"/>
                <w:szCs w:val="22"/>
              </w:rPr>
              <w:t xml:space="preserve">And other Adults including </w:t>
            </w:r>
            <w:r w:rsidRPr="00BF0670">
              <w:rPr>
                <w:rFonts w:asciiTheme="minorHAnsi" w:hAnsiTheme="minorHAnsi" w:cstheme="minorHAnsi"/>
                <w:i/>
                <w:iCs/>
                <w:sz w:val="22"/>
                <w:szCs w:val="22"/>
              </w:rPr>
              <w:t>parents/carers</w:t>
            </w:r>
          </w:p>
        </w:tc>
        <w:tc>
          <w:tcPr>
            <w:tcW w:w="8079" w:type="dxa"/>
            <w:shd w:val="clear" w:color="auto" w:fill="auto"/>
          </w:tcPr>
          <w:p w14:paraId="708C1C7B" w14:textId="7A1EB068" w:rsidR="007135E3" w:rsidRPr="00BF0670" w:rsidRDefault="007135E3" w:rsidP="00A92D28">
            <w:pPr>
              <w:pStyle w:val="NormalWeb"/>
              <w:numPr>
                <w:ilvl w:val="0"/>
                <w:numId w:val="16"/>
              </w:numPr>
              <w:spacing w:before="0" w:beforeAutospacing="0" w:after="0" w:afterAutospacing="0" w:line="260" w:lineRule="exact"/>
              <w:ind w:left="324" w:hanging="284"/>
              <w:rPr>
                <w:rFonts w:asciiTheme="minorHAnsi" w:hAnsiTheme="minorHAnsi" w:cstheme="minorHAnsi"/>
                <w:b/>
                <w:bCs/>
                <w:sz w:val="22"/>
                <w:szCs w:val="22"/>
              </w:rPr>
            </w:pPr>
            <w:r w:rsidRPr="00BF0670">
              <w:rPr>
                <w:rFonts w:asciiTheme="minorHAnsi" w:hAnsiTheme="minorHAnsi" w:cstheme="minorHAnsi"/>
                <w:color w:val="000000" w:themeColor="text1"/>
                <w:sz w:val="22"/>
                <w:szCs w:val="22"/>
              </w:rPr>
              <w:t xml:space="preserve">The lodge is available to </w:t>
            </w:r>
            <w:r w:rsidR="00CE4D0A">
              <w:rPr>
                <w:rFonts w:asciiTheme="minorHAnsi" w:hAnsiTheme="minorHAnsi" w:cstheme="minorHAnsi"/>
                <w:color w:val="000000" w:themeColor="text1"/>
                <w:sz w:val="22"/>
                <w:szCs w:val="22"/>
              </w:rPr>
              <w:t>book</w:t>
            </w:r>
            <w:r w:rsidRPr="00BF0670">
              <w:rPr>
                <w:rFonts w:asciiTheme="minorHAnsi" w:hAnsiTheme="minorHAnsi" w:cstheme="minorHAnsi"/>
                <w:color w:val="000000" w:themeColor="text1"/>
                <w:sz w:val="22"/>
                <w:szCs w:val="22"/>
              </w:rPr>
              <w:t xml:space="preserve">. </w:t>
            </w:r>
          </w:p>
          <w:p w14:paraId="16570F39" w14:textId="5A363768" w:rsidR="00673BAC" w:rsidRPr="00351A95" w:rsidRDefault="007135E3" w:rsidP="00351A95">
            <w:pPr>
              <w:pStyle w:val="ListParagraph"/>
              <w:numPr>
                <w:ilvl w:val="0"/>
                <w:numId w:val="16"/>
              </w:numPr>
              <w:adjustRightInd w:val="0"/>
              <w:spacing w:before="0" w:after="0"/>
              <w:ind w:left="324" w:hanging="284"/>
              <w:rPr>
                <w:rFonts w:asciiTheme="minorHAnsi" w:hAnsiTheme="minorHAnsi" w:cstheme="minorHAnsi"/>
                <w:sz w:val="22"/>
                <w:szCs w:val="22"/>
              </w:rPr>
            </w:pPr>
            <w:r w:rsidRPr="00BF0670">
              <w:rPr>
                <w:rFonts w:asciiTheme="minorHAnsi" w:hAnsiTheme="minorHAnsi" w:cstheme="minorHAnsi"/>
                <w:sz w:val="22"/>
                <w:szCs w:val="22"/>
              </w:rPr>
              <w:t>Only one group can use the lodge at any one time</w:t>
            </w:r>
          </w:p>
          <w:p w14:paraId="425A7275" w14:textId="7A52F7B2" w:rsidR="007135E3" w:rsidRPr="00BF0670" w:rsidRDefault="00902F79" w:rsidP="00A92D28">
            <w:pPr>
              <w:pStyle w:val="ListParagraph"/>
              <w:numPr>
                <w:ilvl w:val="0"/>
                <w:numId w:val="16"/>
              </w:numPr>
              <w:adjustRightInd w:val="0"/>
              <w:spacing w:before="0" w:after="0"/>
              <w:ind w:left="324" w:hanging="284"/>
              <w:rPr>
                <w:rFonts w:asciiTheme="minorHAnsi" w:hAnsiTheme="minorHAnsi" w:cstheme="minorHAnsi"/>
                <w:sz w:val="22"/>
                <w:szCs w:val="22"/>
              </w:rPr>
            </w:pPr>
            <w:r w:rsidRPr="00BF0670">
              <w:rPr>
                <w:rFonts w:asciiTheme="minorHAnsi" w:hAnsiTheme="minorHAnsi" w:cstheme="minorHAnsi"/>
                <w:sz w:val="22"/>
                <w:szCs w:val="22"/>
              </w:rPr>
              <w:t>When using the lodge</w:t>
            </w:r>
            <w:r w:rsidR="007135E3" w:rsidRPr="00BF0670">
              <w:rPr>
                <w:rFonts w:asciiTheme="minorHAnsi" w:hAnsiTheme="minorHAnsi" w:cstheme="minorHAnsi"/>
                <w:sz w:val="22"/>
                <w:szCs w:val="22"/>
              </w:rPr>
              <w:t xml:space="preserve"> social distancing </w:t>
            </w:r>
            <w:r w:rsidR="00902AA8">
              <w:rPr>
                <w:rFonts w:asciiTheme="minorHAnsi" w:hAnsiTheme="minorHAnsi" w:cstheme="minorHAnsi"/>
                <w:sz w:val="22"/>
                <w:szCs w:val="22"/>
              </w:rPr>
              <w:t>should</w:t>
            </w:r>
            <w:r w:rsidRPr="00BF0670">
              <w:rPr>
                <w:rFonts w:asciiTheme="minorHAnsi" w:hAnsiTheme="minorHAnsi" w:cstheme="minorHAnsi"/>
                <w:sz w:val="22"/>
                <w:szCs w:val="22"/>
              </w:rPr>
              <w:t xml:space="preserve"> be</w:t>
            </w:r>
            <w:r w:rsidR="007135E3" w:rsidRPr="00BF0670">
              <w:rPr>
                <w:rFonts w:asciiTheme="minorHAnsi" w:hAnsiTheme="minorHAnsi" w:cstheme="minorHAnsi"/>
                <w:sz w:val="22"/>
                <w:szCs w:val="22"/>
              </w:rPr>
              <w:t xml:space="preserve"> maintained</w:t>
            </w:r>
            <w:r w:rsidR="00902AA8">
              <w:rPr>
                <w:rFonts w:asciiTheme="minorHAnsi" w:hAnsiTheme="minorHAnsi" w:cstheme="minorHAnsi"/>
                <w:sz w:val="22"/>
                <w:szCs w:val="22"/>
              </w:rPr>
              <w:t xml:space="preserve"> where possible</w:t>
            </w:r>
            <w:r w:rsidR="007135E3" w:rsidRPr="00BF0670">
              <w:rPr>
                <w:rFonts w:asciiTheme="minorHAnsi" w:hAnsiTheme="minorHAnsi" w:cstheme="minorHAnsi"/>
                <w:sz w:val="22"/>
                <w:szCs w:val="22"/>
              </w:rPr>
              <w:t>.</w:t>
            </w:r>
            <w:r w:rsidRPr="00BF0670">
              <w:rPr>
                <w:rFonts w:asciiTheme="minorHAnsi" w:hAnsiTheme="minorHAnsi" w:cstheme="minorHAnsi"/>
                <w:sz w:val="22"/>
                <w:szCs w:val="22"/>
              </w:rPr>
              <w:t xml:space="preserve"> Meeting outside is the preferred approach.</w:t>
            </w:r>
          </w:p>
          <w:p w14:paraId="22E5D2B7" w14:textId="1D95F42F" w:rsidR="007135E3" w:rsidRPr="00BF0670" w:rsidRDefault="007135E3" w:rsidP="00A92D28">
            <w:pPr>
              <w:pStyle w:val="ListParagraph"/>
              <w:numPr>
                <w:ilvl w:val="0"/>
                <w:numId w:val="16"/>
              </w:numPr>
              <w:spacing w:before="0" w:after="0"/>
              <w:ind w:left="324" w:hanging="284"/>
              <w:rPr>
                <w:rFonts w:asciiTheme="minorHAnsi" w:hAnsiTheme="minorHAnsi" w:cstheme="minorHAnsi"/>
                <w:sz w:val="22"/>
                <w:szCs w:val="22"/>
              </w:rPr>
            </w:pPr>
            <w:r w:rsidRPr="00BF0670">
              <w:rPr>
                <w:rFonts w:asciiTheme="minorHAnsi" w:hAnsiTheme="minorHAnsi" w:cstheme="minorHAnsi"/>
                <w:sz w:val="22"/>
                <w:szCs w:val="22"/>
              </w:rPr>
              <w:t xml:space="preserve">Adults and Young People of Scout age group and above </w:t>
            </w:r>
            <w:r w:rsidR="00BA10AB">
              <w:rPr>
                <w:rFonts w:asciiTheme="minorHAnsi" w:hAnsiTheme="minorHAnsi" w:cstheme="minorHAnsi"/>
                <w:sz w:val="22"/>
                <w:szCs w:val="22"/>
              </w:rPr>
              <w:t>are encouraged to</w:t>
            </w:r>
            <w:r w:rsidRPr="00BF0670">
              <w:rPr>
                <w:rFonts w:asciiTheme="minorHAnsi" w:hAnsiTheme="minorHAnsi" w:cstheme="minorHAnsi"/>
                <w:sz w:val="22"/>
                <w:szCs w:val="22"/>
              </w:rPr>
              <w:t xml:space="preserve"> wear face masks as it is reasonable to say the hall is a communal area. </w:t>
            </w:r>
          </w:p>
          <w:p w14:paraId="65D172A5" w14:textId="24DD4B3A" w:rsidR="007135E3" w:rsidRPr="00BF0670" w:rsidRDefault="007135E3" w:rsidP="00A92D28">
            <w:pPr>
              <w:pStyle w:val="ListParagraph"/>
              <w:numPr>
                <w:ilvl w:val="0"/>
                <w:numId w:val="16"/>
              </w:numPr>
              <w:adjustRightInd w:val="0"/>
              <w:spacing w:before="0" w:after="0"/>
              <w:ind w:left="324" w:hanging="284"/>
              <w:rPr>
                <w:rFonts w:asciiTheme="minorHAnsi" w:hAnsiTheme="minorHAnsi" w:cstheme="minorHAnsi"/>
                <w:sz w:val="22"/>
                <w:szCs w:val="22"/>
              </w:rPr>
            </w:pPr>
            <w:r w:rsidRPr="00BF0670">
              <w:rPr>
                <w:rFonts w:asciiTheme="minorHAnsi" w:hAnsiTheme="minorHAnsi" w:cstheme="minorHAnsi"/>
                <w:sz w:val="22"/>
                <w:szCs w:val="22"/>
              </w:rPr>
              <w:t>Anyone using the lodge should use the hand sanitiser provided prior to and after using the area.</w:t>
            </w:r>
          </w:p>
          <w:p w14:paraId="2F281EAD" w14:textId="3C9FB01D" w:rsidR="007135E3" w:rsidRPr="00BF0670" w:rsidRDefault="007135E3" w:rsidP="00A92D28">
            <w:pPr>
              <w:pStyle w:val="ListParagraph"/>
              <w:numPr>
                <w:ilvl w:val="0"/>
                <w:numId w:val="16"/>
              </w:numPr>
              <w:adjustRightInd w:val="0"/>
              <w:spacing w:before="0" w:after="0"/>
              <w:ind w:left="324" w:hanging="284"/>
              <w:rPr>
                <w:rFonts w:asciiTheme="minorHAnsi" w:hAnsiTheme="minorHAnsi" w:cstheme="minorHAnsi"/>
                <w:sz w:val="22"/>
                <w:szCs w:val="22"/>
              </w:rPr>
            </w:pPr>
            <w:r w:rsidRPr="00BF0670">
              <w:rPr>
                <w:rFonts w:asciiTheme="minorHAnsi" w:hAnsiTheme="minorHAnsi" w:cstheme="minorHAnsi"/>
                <w:sz w:val="22"/>
                <w:szCs w:val="22"/>
              </w:rPr>
              <w:t xml:space="preserve">Please remind everyone to wash their hands regularly, for 20 seconds as recommended. </w:t>
            </w:r>
          </w:p>
          <w:p w14:paraId="312D9A8E" w14:textId="7E1183CF" w:rsidR="007135E3" w:rsidRPr="00BF0670" w:rsidRDefault="007135E3" w:rsidP="00A92D28">
            <w:pPr>
              <w:pStyle w:val="ListParagraph"/>
              <w:numPr>
                <w:ilvl w:val="0"/>
                <w:numId w:val="16"/>
              </w:numPr>
              <w:adjustRightInd w:val="0"/>
              <w:spacing w:before="0" w:after="0"/>
              <w:ind w:left="324" w:hanging="284"/>
              <w:rPr>
                <w:rFonts w:asciiTheme="minorHAnsi" w:hAnsiTheme="minorHAnsi" w:cstheme="minorHAnsi"/>
                <w:sz w:val="22"/>
                <w:szCs w:val="22"/>
              </w:rPr>
            </w:pPr>
            <w:r w:rsidRPr="00BF0670">
              <w:rPr>
                <w:rFonts w:asciiTheme="minorHAnsi" w:hAnsiTheme="minorHAnsi" w:cstheme="minorHAnsi"/>
                <w:sz w:val="22"/>
                <w:szCs w:val="22"/>
              </w:rPr>
              <w:t>It is the lodge users lead responsibility to ensure the lodge is Antiseptic cleaned and any Glenny equipment used is also Antiseptic cleaned.</w:t>
            </w:r>
          </w:p>
          <w:p w14:paraId="3D8F0CE8" w14:textId="1D3597D1" w:rsidR="007135E3" w:rsidRPr="00BF0670" w:rsidRDefault="007135E3" w:rsidP="00A92D28">
            <w:pPr>
              <w:pStyle w:val="ListParagraph"/>
              <w:numPr>
                <w:ilvl w:val="0"/>
                <w:numId w:val="16"/>
              </w:numPr>
              <w:adjustRightInd w:val="0"/>
              <w:spacing w:before="0" w:after="0"/>
              <w:ind w:left="324" w:hanging="284"/>
              <w:rPr>
                <w:rFonts w:asciiTheme="minorHAnsi" w:hAnsiTheme="minorHAnsi" w:cstheme="minorHAnsi"/>
                <w:sz w:val="22"/>
                <w:szCs w:val="22"/>
              </w:rPr>
            </w:pPr>
            <w:r w:rsidRPr="00BF0670">
              <w:rPr>
                <w:rFonts w:asciiTheme="minorHAnsi" w:hAnsiTheme="minorHAnsi" w:cstheme="minorHAnsi"/>
                <w:sz w:val="22"/>
                <w:szCs w:val="22"/>
              </w:rPr>
              <w:t>If members of the group using the lodge also use their allocated toilets, then the lodge user lead is responsible to ensure these are Antiseptic cleaned as detailed in 7 above.</w:t>
            </w:r>
          </w:p>
          <w:p w14:paraId="33EEF986" w14:textId="64A5BF8E" w:rsidR="007135E3" w:rsidRPr="00BF0670" w:rsidRDefault="007135E3" w:rsidP="00A92D28">
            <w:pPr>
              <w:pStyle w:val="ListParagraph"/>
              <w:numPr>
                <w:ilvl w:val="0"/>
                <w:numId w:val="16"/>
              </w:numPr>
              <w:adjustRightInd w:val="0"/>
              <w:spacing w:before="0" w:after="0"/>
              <w:ind w:left="324" w:hanging="284"/>
              <w:rPr>
                <w:rFonts w:asciiTheme="minorHAnsi" w:hAnsiTheme="minorHAnsi" w:cstheme="minorHAnsi"/>
                <w:color w:val="FF0000"/>
                <w:sz w:val="22"/>
                <w:szCs w:val="22"/>
              </w:rPr>
            </w:pPr>
            <w:r w:rsidRPr="00BF0670">
              <w:rPr>
                <w:rFonts w:asciiTheme="minorHAnsi" w:hAnsiTheme="minorHAnsi" w:cstheme="minorHAnsi"/>
                <w:sz w:val="22"/>
                <w:szCs w:val="22"/>
              </w:rPr>
              <w:t xml:space="preserve">Please ensure both the lodge and loos are left tidy, all the cleaning equipment is back in its container and left on the kitchen top / tops in the loos, </w:t>
            </w:r>
            <w:r w:rsidRPr="00BF0670">
              <w:rPr>
                <w:rFonts w:asciiTheme="minorHAnsi" w:hAnsiTheme="minorHAnsi" w:cstheme="minorHAnsi"/>
                <w:color w:val="FF0000"/>
                <w:sz w:val="22"/>
                <w:szCs w:val="22"/>
              </w:rPr>
              <w:t>DON’T FORGET TO TAKE ALL YOUR RUBBISH HOME WITH YOU</w:t>
            </w:r>
            <w:r w:rsidR="00BF0670">
              <w:rPr>
                <w:rFonts w:asciiTheme="minorHAnsi" w:hAnsiTheme="minorHAnsi" w:cstheme="minorHAnsi"/>
                <w:color w:val="FF0000"/>
                <w:sz w:val="22"/>
                <w:szCs w:val="22"/>
              </w:rPr>
              <w:t xml:space="preserve"> and to sign the cleaning sheet.</w:t>
            </w:r>
            <w:r w:rsidRPr="00BF0670">
              <w:rPr>
                <w:rFonts w:asciiTheme="minorHAnsi" w:hAnsiTheme="minorHAnsi" w:cstheme="minorHAnsi"/>
                <w:color w:val="FF0000"/>
                <w:sz w:val="22"/>
                <w:szCs w:val="22"/>
              </w:rPr>
              <w:t xml:space="preserve"> </w:t>
            </w:r>
          </w:p>
          <w:p w14:paraId="0958EF13" w14:textId="77777777" w:rsidR="007135E3" w:rsidRDefault="007135E3" w:rsidP="00A92D28">
            <w:pPr>
              <w:pStyle w:val="ListParagraph"/>
              <w:numPr>
                <w:ilvl w:val="0"/>
                <w:numId w:val="16"/>
              </w:numPr>
              <w:adjustRightInd w:val="0"/>
              <w:spacing w:before="0" w:after="0"/>
              <w:ind w:left="324" w:hanging="284"/>
              <w:rPr>
                <w:rFonts w:asciiTheme="minorHAnsi" w:hAnsiTheme="minorHAnsi" w:cstheme="minorHAnsi"/>
                <w:sz w:val="22"/>
                <w:szCs w:val="22"/>
              </w:rPr>
            </w:pPr>
            <w:r w:rsidRPr="00BF0670">
              <w:rPr>
                <w:rFonts w:asciiTheme="minorHAnsi" w:hAnsiTheme="minorHAnsi" w:cstheme="minorHAnsi"/>
                <w:sz w:val="22"/>
                <w:szCs w:val="22"/>
              </w:rPr>
              <w:t xml:space="preserve">Lodge Factsheets and draft risk assessment forms can be found at </w:t>
            </w:r>
            <w:hyperlink r:id="rId16" w:history="1">
              <w:r w:rsidR="00CC3B49" w:rsidRPr="00BF0670">
                <w:rPr>
                  <w:rStyle w:val="Hyperlink"/>
                  <w:rFonts w:asciiTheme="minorHAnsi" w:hAnsiTheme="minorHAnsi" w:cstheme="minorHAnsi"/>
                  <w:sz w:val="22"/>
                  <w:szCs w:val="22"/>
                </w:rPr>
                <w:t>https://glennywood.org.uk/home/safety/risk-factsheets.html</w:t>
              </w:r>
            </w:hyperlink>
            <w:r w:rsidR="00CC3B49" w:rsidRPr="00BF0670">
              <w:rPr>
                <w:rFonts w:asciiTheme="minorHAnsi" w:hAnsiTheme="minorHAnsi" w:cstheme="minorHAnsi"/>
                <w:sz w:val="22"/>
                <w:szCs w:val="22"/>
              </w:rPr>
              <w:t xml:space="preserve"> </w:t>
            </w:r>
            <w:r w:rsidRPr="00BF0670">
              <w:rPr>
                <w:rFonts w:asciiTheme="minorHAnsi" w:hAnsiTheme="minorHAnsi" w:cstheme="minorHAnsi"/>
                <w:sz w:val="22"/>
                <w:szCs w:val="22"/>
              </w:rPr>
              <w:t xml:space="preserve">Covid 19 </w:t>
            </w:r>
            <w:r w:rsidR="00EE518C">
              <w:rPr>
                <w:rFonts w:asciiTheme="minorHAnsi" w:hAnsiTheme="minorHAnsi" w:cstheme="minorHAnsi"/>
                <w:sz w:val="22"/>
                <w:szCs w:val="22"/>
              </w:rPr>
              <w:t xml:space="preserve">guidelines </w:t>
            </w:r>
            <w:r w:rsidRPr="00BF0670">
              <w:rPr>
                <w:rFonts w:asciiTheme="minorHAnsi" w:hAnsiTheme="minorHAnsi" w:cstheme="minorHAnsi"/>
                <w:sz w:val="22"/>
                <w:szCs w:val="22"/>
              </w:rPr>
              <w:t>here override the factsheets which are business as usual guidance, and still highly relevant</w:t>
            </w:r>
          </w:p>
          <w:p w14:paraId="4AC319C0" w14:textId="77777777" w:rsidR="00C26ACB" w:rsidRPr="00C26ACB" w:rsidRDefault="00C26ACB" w:rsidP="00C26ACB">
            <w:pPr>
              <w:numPr>
                <w:ilvl w:val="0"/>
                <w:numId w:val="16"/>
              </w:numPr>
              <w:tabs>
                <w:tab w:val="left" w:pos="312"/>
              </w:tabs>
              <w:autoSpaceDE w:val="0"/>
              <w:autoSpaceDN w:val="0"/>
              <w:adjustRightInd w:val="0"/>
              <w:spacing w:line="260" w:lineRule="exact"/>
              <w:ind w:left="308" w:hanging="284"/>
              <w:rPr>
                <w:rFonts w:asciiTheme="minorHAnsi" w:eastAsia="NunitoSans-Light" w:hAnsiTheme="minorHAnsi" w:cstheme="minorHAnsi"/>
                <w:color w:val="000000"/>
                <w:kern w:val="20"/>
                <w:sz w:val="22"/>
                <w:szCs w:val="22"/>
                <w:lang w:bidi="en-GB"/>
              </w:rPr>
            </w:pPr>
            <w:r w:rsidRPr="00C26ACB">
              <w:rPr>
                <w:rFonts w:asciiTheme="minorHAnsi" w:eastAsia="NunitoSans-Light" w:hAnsiTheme="minorHAnsi" w:cstheme="minorHAnsi"/>
                <w:color w:val="000000"/>
                <w:kern w:val="20"/>
                <w:sz w:val="22"/>
                <w:szCs w:val="22"/>
                <w:lang w:bidi="en-GB"/>
              </w:rPr>
              <w:lastRenderedPageBreak/>
              <w:t>Gloves and antiseptic wipes are provided for you to clean the lodge, not just the kitchen, after use.</w:t>
            </w:r>
          </w:p>
          <w:p w14:paraId="39BFAE98" w14:textId="77777777" w:rsidR="00C26ACB" w:rsidRPr="00C26ACB" w:rsidRDefault="00C26ACB" w:rsidP="00C26ACB">
            <w:pPr>
              <w:numPr>
                <w:ilvl w:val="0"/>
                <w:numId w:val="16"/>
              </w:numPr>
              <w:tabs>
                <w:tab w:val="left" w:pos="312"/>
              </w:tabs>
              <w:autoSpaceDE w:val="0"/>
              <w:autoSpaceDN w:val="0"/>
              <w:adjustRightInd w:val="0"/>
              <w:spacing w:line="260" w:lineRule="exact"/>
              <w:ind w:left="308" w:hanging="284"/>
              <w:rPr>
                <w:rFonts w:asciiTheme="minorHAnsi" w:eastAsia="NunitoSans-Light" w:hAnsiTheme="minorHAnsi" w:cstheme="minorHAnsi"/>
                <w:color w:val="000000"/>
                <w:kern w:val="20"/>
                <w:sz w:val="22"/>
                <w:szCs w:val="22"/>
                <w:lang w:bidi="en-GB"/>
              </w:rPr>
            </w:pPr>
            <w:r w:rsidRPr="00C26ACB">
              <w:rPr>
                <w:rFonts w:asciiTheme="minorHAnsi" w:eastAsia="NunitoSans-Light" w:hAnsiTheme="minorHAnsi" w:cstheme="minorHAnsi"/>
                <w:color w:val="000000"/>
                <w:kern w:val="20"/>
                <w:sz w:val="22"/>
                <w:szCs w:val="22"/>
                <w:lang w:bidi="en-GB"/>
              </w:rPr>
              <w:t xml:space="preserve">Please use the gloves for your own protection. </w:t>
            </w:r>
          </w:p>
          <w:p w14:paraId="0999E0E1" w14:textId="77777777" w:rsidR="00C26ACB" w:rsidRPr="00C26ACB" w:rsidRDefault="00C26ACB" w:rsidP="00C26ACB">
            <w:pPr>
              <w:numPr>
                <w:ilvl w:val="0"/>
                <w:numId w:val="16"/>
              </w:numPr>
              <w:tabs>
                <w:tab w:val="left" w:pos="312"/>
              </w:tabs>
              <w:autoSpaceDE w:val="0"/>
              <w:autoSpaceDN w:val="0"/>
              <w:adjustRightInd w:val="0"/>
              <w:spacing w:line="260" w:lineRule="exact"/>
              <w:ind w:left="308" w:hanging="284"/>
              <w:rPr>
                <w:rFonts w:asciiTheme="minorHAnsi" w:eastAsia="NunitoSans-Light" w:hAnsiTheme="minorHAnsi" w:cstheme="minorHAnsi"/>
                <w:color w:val="FF0000"/>
                <w:kern w:val="20"/>
                <w:sz w:val="22"/>
                <w:szCs w:val="22"/>
                <w:lang w:bidi="en-GB"/>
              </w:rPr>
            </w:pPr>
            <w:r w:rsidRPr="00C26ACB">
              <w:rPr>
                <w:rFonts w:asciiTheme="minorHAnsi" w:eastAsia="NunitoSans-Light" w:hAnsiTheme="minorHAnsi" w:cstheme="minorHAnsi"/>
                <w:color w:val="000000"/>
                <w:kern w:val="20"/>
                <w:sz w:val="22"/>
                <w:szCs w:val="22"/>
                <w:lang w:bidi="en-GB"/>
              </w:rPr>
              <w:t xml:space="preserve">We recommend you also use a face mask; </w:t>
            </w:r>
            <w:r w:rsidRPr="00C26ACB">
              <w:rPr>
                <w:rFonts w:asciiTheme="minorHAnsi" w:eastAsia="NunitoSans-Light" w:hAnsiTheme="minorHAnsi" w:cstheme="minorHAnsi"/>
                <w:color w:val="FF0000"/>
                <w:kern w:val="20"/>
                <w:sz w:val="22"/>
                <w:szCs w:val="22"/>
                <w:lang w:bidi="en-GB"/>
              </w:rPr>
              <w:t>this you will need to provide.</w:t>
            </w:r>
          </w:p>
          <w:p w14:paraId="293D2AE1" w14:textId="4034EEE5" w:rsidR="00A5013F" w:rsidRPr="00C26ACB" w:rsidRDefault="00C26ACB" w:rsidP="00C26ACB">
            <w:pPr>
              <w:numPr>
                <w:ilvl w:val="0"/>
                <w:numId w:val="16"/>
              </w:numPr>
              <w:tabs>
                <w:tab w:val="left" w:pos="312"/>
              </w:tabs>
              <w:autoSpaceDE w:val="0"/>
              <w:autoSpaceDN w:val="0"/>
              <w:adjustRightInd w:val="0"/>
              <w:spacing w:line="260" w:lineRule="exact"/>
              <w:ind w:left="308" w:hanging="284"/>
              <w:rPr>
                <w:rFonts w:asciiTheme="minorHAnsi" w:eastAsia="NunitoSans-Light" w:hAnsiTheme="minorHAnsi" w:cstheme="minorHAnsi"/>
                <w:color w:val="000000"/>
                <w:kern w:val="20"/>
                <w:sz w:val="22"/>
                <w:szCs w:val="22"/>
                <w:lang w:bidi="en-GB"/>
              </w:rPr>
            </w:pPr>
            <w:r w:rsidRPr="00C26ACB">
              <w:rPr>
                <w:rFonts w:asciiTheme="minorHAnsi" w:eastAsia="NunitoSans-Light" w:hAnsiTheme="minorHAnsi" w:cstheme="minorHAnsi"/>
                <w:color w:val="000000"/>
                <w:kern w:val="20"/>
                <w:sz w:val="22"/>
                <w:szCs w:val="22"/>
                <w:lang w:bidi="en-GB"/>
              </w:rPr>
              <w:t>Cleaning requirements - please thoroughly wipe around</w:t>
            </w:r>
          </w:p>
        </w:tc>
        <w:tc>
          <w:tcPr>
            <w:tcW w:w="2977" w:type="dxa"/>
            <w:shd w:val="clear" w:color="auto" w:fill="auto"/>
          </w:tcPr>
          <w:p w14:paraId="2AA2CC29" w14:textId="77777777" w:rsidR="007135E3" w:rsidRPr="00BF0670" w:rsidRDefault="007135E3" w:rsidP="00E24B88">
            <w:pPr>
              <w:rPr>
                <w:rFonts w:asciiTheme="minorHAnsi" w:hAnsiTheme="minorHAnsi" w:cstheme="minorHAnsi"/>
                <w:sz w:val="22"/>
                <w:szCs w:val="22"/>
              </w:rPr>
            </w:pPr>
          </w:p>
        </w:tc>
      </w:tr>
    </w:tbl>
    <w:p w14:paraId="2011FCE7" w14:textId="77777777" w:rsidR="007135E3" w:rsidRPr="00BF0670" w:rsidRDefault="007135E3" w:rsidP="007135E3">
      <w:pPr>
        <w:rPr>
          <w:rFonts w:asciiTheme="minorHAnsi" w:hAnsiTheme="minorHAnsi" w:cstheme="minorHAnsi"/>
          <w:sz w:val="22"/>
          <w:szCs w:val="22"/>
        </w:rPr>
      </w:pPr>
    </w:p>
    <w:tbl>
      <w:tblPr>
        <w:tblW w:w="15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0"/>
        <w:gridCol w:w="1556"/>
        <w:gridCol w:w="8073"/>
        <w:gridCol w:w="2982"/>
      </w:tblGrid>
      <w:tr w:rsidR="007135E3" w:rsidRPr="00BF0670" w14:paraId="58508AE8" w14:textId="77777777" w:rsidTr="00433B2F">
        <w:trPr>
          <w:trHeight w:val="676"/>
        </w:trPr>
        <w:tc>
          <w:tcPr>
            <w:tcW w:w="2840" w:type="dxa"/>
            <w:shd w:val="clear" w:color="auto" w:fill="auto"/>
          </w:tcPr>
          <w:p w14:paraId="1F4B6F5C" w14:textId="77777777" w:rsidR="007135E3" w:rsidRPr="00BF0670" w:rsidRDefault="007135E3" w:rsidP="00E24B88">
            <w:pPr>
              <w:rPr>
                <w:rFonts w:asciiTheme="minorHAnsi" w:hAnsiTheme="minorHAnsi" w:cstheme="minorHAnsi"/>
                <w:b/>
                <w:bCs/>
                <w:color w:val="000000" w:themeColor="text1"/>
                <w:sz w:val="22"/>
                <w:szCs w:val="22"/>
              </w:rPr>
            </w:pPr>
            <w:r w:rsidRPr="00BF0670">
              <w:rPr>
                <w:rFonts w:asciiTheme="minorHAnsi" w:hAnsiTheme="minorHAnsi" w:cstheme="minorHAnsi"/>
                <w:b/>
                <w:bCs/>
                <w:color w:val="000000" w:themeColor="text1"/>
                <w:sz w:val="22"/>
                <w:szCs w:val="22"/>
              </w:rPr>
              <w:t>Cleaning the Lodge – once it is in use.</w:t>
            </w:r>
          </w:p>
          <w:p w14:paraId="7A1AF16B" w14:textId="77777777" w:rsidR="00C44E4D" w:rsidRPr="00BF0670" w:rsidRDefault="00C44E4D" w:rsidP="00E24B88">
            <w:pPr>
              <w:rPr>
                <w:rFonts w:asciiTheme="minorHAnsi" w:hAnsiTheme="minorHAnsi" w:cstheme="minorHAnsi"/>
                <w:b/>
                <w:bCs/>
                <w:color w:val="FF0000"/>
                <w:sz w:val="22"/>
                <w:szCs w:val="22"/>
              </w:rPr>
            </w:pPr>
          </w:p>
          <w:p w14:paraId="4C86A548" w14:textId="64C18607" w:rsidR="00C44E4D" w:rsidRPr="00BF0670" w:rsidRDefault="00C44E4D" w:rsidP="00E24B88">
            <w:pPr>
              <w:rPr>
                <w:rFonts w:asciiTheme="minorHAnsi" w:hAnsiTheme="minorHAnsi" w:cstheme="minorHAnsi"/>
                <w:color w:val="FF0000"/>
                <w:sz w:val="22"/>
                <w:szCs w:val="22"/>
              </w:rPr>
            </w:pPr>
            <w:r w:rsidRPr="00BF0670">
              <w:rPr>
                <w:rFonts w:asciiTheme="minorHAnsi" w:hAnsiTheme="minorHAnsi" w:cstheme="minorHAnsi"/>
                <w:b/>
                <w:bCs/>
                <w:color w:val="FF0000"/>
                <w:sz w:val="22"/>
                <w:szCs w:val="22"/>
              </w:rPr>
              <w:t>Using the lodge for over night stays please see the Residential section below</w:t>
            </w:r>
          </w:p>
        </w:tc>
        <w:tc>
          <w:tcPr>
            <w:tcW w:w="1556" w:type="dxa"/>
            <w:shd w:val="clear" w:color="auto" w:fill="auto"/>
          </w:tcPr>
          <w:p w14:paraId="49DAF5EA" w14:textId="77777777" w:rsidR="00C0673F" w:rsidRPr="00BF0670" w:rsidRDefault="00C0673F" w:rsidP="00C0673F">
            <w:pPr>
              <w:rPr>
                <w:rFonts w:asciiTheme="minorHAnsi" w:hAnsiTheme="minorHAnsi" w:cstheme="minorHAnsi"/>
                <w:i/>
                <w:sz w:val="22"/>
                <w:szCs w:val="22"/>
              </w:rPr>
            </w:pPr>
            <w:r w:rsidRPr="00BF0670">
              <w:rPr>
                <w:rFonts w:asciiTheme="minorHAnsi" w:hAnsiTheme="minorHAnsi" w:cstheme="minorHAnsi"/>
                <w:i/>
                <w:sz w:val="22"/>
                <w:szCs w:val="22"/>
              </w:rPr>
              <w:t>Young people,</w:t>
            </w:r>
          </w:p>
          <w:p w14:paraId="7018F296" w14:textId="77777777" w:rsidR="00C0673F" w:rsidRPr="00BF0670" w:rsidRDefault="00C0673F" w:rsidP="00C0673F">
            <w:pPr>
              <w:rPr>
                <w:rFonts w:asciiTheme="minorHAnsi" w:hAnsiTheme="minorHAnsi" w:cstheme="minorHAnsi"/>
                <w:i/>
                <w:sz w:val="22"/>
                <w:szCs w:val="22"/>
              </w:rPr>
            </w:pPr>
            <w:r w:rsidRPr="00BF0670">
              <w:rPr>
                <w:rFonts w:asciiTheme="minorHAnsi" w:hAnsiTheme="minorHAnsi" w:cstheme="minorHAnsi"/>
                <w:i/>
                <w:sz w:val="22"/>
                <w:szCs w:val="22"/>
              </w:rPr>
              <w:t xml:space="preserve">Leaders, </w:t>
            </w:r>
          </w:p>
          <w:p w14:paraId="647FA27B" w14:textId="081F69DE" w:rsidR="007135E3" w:rsidRPr="00BF0670" w:rsidRDefault="00C0673F" w:rsidP="00C0673F">
            <w:pPr>
              <w:rPr>
                <w:rFonts w:asciiTheme="minorHAnsi" w:hAnsiTheme="minorHAnsi" w:cstheme="minorHAnsi"/>
                <w:color w:val="FF0000"/>
                <w:sz w:val="22"/>
                <w:szCs w:val="22"/>
              </w:rPr>
            </w:pPr>
            <w:r w:rsidRPr="00BF0670">
              <w:rPr>
                <w:rFonts w:asciiTheme="minorHAnsi" w:hAnsiTheme="minorHAnsi" w:cstheme="minorHAnsi"/>
                <w:i/>
                <w:sz w:val="22"/>
                <w:szCs w:val="22"/>
              </w:rPr>
              <w:t xml:space="preserve">And other Adults including </w:t>
            </w:r>
            <w:r w:rsidRPr="00BF0670">
              <w:rPr>
                <w:rFonts w:asciiTheme="minorHAnsi" w:hAnsiTheme="minorHAnsi" w:cstheme="minorHAnsi"/>
                <w:i/>
                <w:iCs/>
                <w:sz w:val="22"/>
                <w:szCs w:val="22"/>
              </w:rPr>
              <w:t>parents/carers</w:t>
            </w:r>
          </w:p>
        </w:tc>
        <w:tc>
          <w:tcPr>
            <w:tcW w:w="8073" w:type="dxa"/>
            <w:shd w:val="clear" w:color="auto" w:fill="auto"/>
          </w:tcPr>
          <w:p w14:paraId="349D740C" w14:textId="5D07B57F" w:rsidR="0081504F" w:rsidRDefault="0081504F" w:rsidP="0081504F">
            <w:pPr>
              <w:adjustRightInd w:val="0"/>
              <w:rPr>
                <w:rFonts w:asciiTheme="minorHAnsi" w:hAnsiTheme="minorHAnsi" w:cstheme="minorHAnsi"/>
                <w:sz w:val="22"/>
                <w:szCs w:val="22"/>
              </w:rPr>
            </w:pPr>
            <w:r>
              <w:rPr>
                <w:rFonts w:asciiTheme="minorHAnsi" w:hAnsiTheme="minorHAnsi" w:cstheme="minorHAnsi"/>
                <w:sz w:val="22"/>
                <w:szCs w:val="22"/>
              </w:rPr>
              <w:t xml:space="preserve">Please clean as follows - </w:t>
            </w:r>
          </w:p>
          <w:p w14:paraId="68310003" w14:textId="77777777" w:rsidR="00A92D28" w:rsidRDefault="007135E3" w:rsidP="00A92D28">
            <w:pPr>
              <w:pStyle w:val="ListParagraph"/>
              <w:numPr>
                <w:ilvl w:val="0"/>
                <w:numId w:val="38"/>
              </w:numPr>
              <w:adjustRightInd w:val="0"/>
              <w:spacing w:before="0" w:after="0"/>
              <w:ind w:left="736"/>
              <w:rPr>
                <w:rFonts w:asciiTheme="minorHAnsi" w:hAnsiTheme="minorHAnsi" w:cstheme="minorHAnsi"/>
                <w:sz w:val="22"/>
                <w:szCs w:val="22"/>
              </w:rPr>
            </w:pPr>
            <w:r w:rsidRPr="0081504F">
              <w:rPr>
                <w:rFonts w:asciiTheme="minorHAnsi" w:hAnsiTheme="minorHAnsi" w:cstheme="minorHAnsi"/>
                <w:sz w:val="22"/>
                <w:szCs w:val="22"/>
              </w:rPr>
              <w:t xml:space="preserve">all </w:t>
            </w:r>
            <w:r w:rsidR="001608F3" w:rsidRPr="0081504F">
              <w:rPr>
                <w:rFonts w:asciiTheme="minorHAnsi" w:hAnsiTheme="minorHAnsi" w:cstheme="minorHAnsi"/>
                <w:sz w:val="22"/>
                <w:szCs w:val="22"/>
              </w:rPr>
              <w:t>stainless-steel</w:t>
            </w:r>
            <w:r w:rsidRPr="0081504F">
              <w:rPr>
                <w:rFonts w:asciiTheme="minorHAnsi" w:hAnsiTheme="minorHAnsi" w:cstheme="minorHAnsi"/>
                <w:sz w:val="22"/>
                <w:szCs w:val="22"/>
              </w:rPr>
              <w:t xml:space="preserve"> areas in the kitchen</w:t>
            </w:r>
          </w:p>
          <w:p w14:paraId="101D46A7" w14:textId="77777777" w:rsidR="00A92D28" w:rsidRDefault="007135E3" w:rsidP="00A92D28">
            <w:pPr>
              <w:pStyle w:val="ListParagraph"/>
              <w:numPr>
                <w:ilvl w:val="0"/>
                <w:numId w:val="38"/>
              </w:numPr>
              <w:adjustRightInd w:val="0"/>
              <w:spacing w:before="0" w:after="0"/>
              <w:ind w:left="736"/>
              <w:rPr>
                <w:rFonts w:asciiTheme="minorHAnsi" w:hAnsiTheme="minorHAnsi" w:cstheme="minorHAnsi"/>
                <w:sz w:val="22"/>
                <w:szCs w:val="22"/>
              </w:rPr>
            </w:pPr>
            <w:r w:rsidRPr="00A92D28">
              <w:rPr>
                <w:rFonts w:asciiTheme="minorHAnsi" w:hAnsiTheme="minorHAnsi" w:cstheme="minorHAnsi"/>
                <w:sz w:val="22"/>
                <w:szCs w:val="22"/>
              </w:rPr>
              <w:t>Cooker (if used)</w:t>
            </w:r>
          </w:p>
          <w:p w14:paraId="218AC62D" w14:textId="77777777" w:rsidR="00A92D28" w:rsidRDefault="007135E3" w:rsidP="00A92D28">
            <w:pPr>
              <w:pStyle w:val="ListParagraph"/>
              <w:numPr>
                <w:ilvl w:val="0"/>
                <w:numId w:val="38"/>
              </w:numPr>
              <w:adjustRightInd w:val="0"/>
              <w:spacing w:before="0" w:after="0"/>
              <w:ind w:left="736"/>
              <w:rPr>
                <w:rFonts w:asciiTheme="minorHAnsi" w:hAnsiTheme="minorHAnsi" w:cstheme="minorHAnsi"/>
                <w:sz w:val="22"/>
                <w:szCs w:val="22"/>
              </w:rPr>
            </w:pPr>
            <w:r w:rsidRPr="00A92D28">
              <w:rPr>
                <w:rFonts w:asciiTheme="minorHAnsi" w:hAnsiTheme="minorHAnsi" w:cstheme="minorHAnsi"/>
                <w:sz w:val="22"/>
                <w:szCs w:val="22"/>
              </w:rPr>
              <w:t>Taps</w:t>
            </w:r>
          </w:p>
          <w:p w14:paraId="4391A7AB" w14:textId="77777777" w:rsidR="00A92D28" w:rsidRDefault="007135E3" w:rsidP="00A92D28">
            <w:pPr>
              <w:pStyle w:val="ListParagraph"/>
              <w:numPr>
                <w:ilvl w:val="0"/>
                <w:numId w:val="38"/>
              </w:numPr>
              <w:adjustRightInd w:val="0"/>
              <w:spacing w:before="0" w:after="0"/>
              <w:ind w:left="736"/>
              <w:rPr>
                <w:rFonts w:asciiTheme="minorHAnsi" w:hAnsiTheme="minorHAnsi" w:cstheme="minorHAnsi"/>
                <w:sz w:val="22"/>
                <w:szCs w:val="22"/>
              </w:rPr>
            </w:pPr>
            <w:r w:rsidRPr="00A92D28">
              <w:rPr>
                <w:rFonts w:asciiTheme="minorHAnsi" w:hAnsiTheme="minorHAnsi" w:cstheme="minorHAnsi"/>
                <w:sz w:val="22"/>
                <w:szCs w:val="22"/>
              </w:rPr>
              <w:t>Kettle</w:t>
            </w:r>
          </w:p>
          <w:p w14:paraId="245D9C47" w14:textId="77777777" w:rsidR="00A92D28" w:rsidRDefault="007135E3" w:rsidP="00A92D28">
            <w:pPr>
              <w:pStyle w:val="ListParagraph"/>
              <w:numPr>
                <w:ilvl w:val="0"/>
                <w:numId w:val="38"/>
              </w:numPr>
              <w:adjustRightInd w:val="0"/>
              <w:spacing w:before="0" w:after="0"/>
              <w:ind w:left="736"/>
              <w:rPr>
                <w:rFonts w:asciiTheme="minorHAnsi" w:hAnsiTheme="minorHAnsi" w:cstheme="minorHAnsi"/>
                <w:sz w:val="22"/>
                <w:szCs w:val="22"/>
              </w:rPr>
            </w:pPr>
            <w:r w:rsidRPr="00A92D28">
              <w:rPr>
                <w:rFonts w:asciiTheme="minorHAnsi" w:hAnsiTheme="minorHAnsi" w:cstheme="minorHAnsi"/>
                <w:sz w:val="22"/>
                <w:szCs w:val="22"/>
              </w:rPr>
              <w:t>Water boiler (if used)</w:t>
            </w:r>
          </w:p>
          <w:p w14:paraId="7FE80987" w14:textId="0B2FD812" w:rsidR="007135E3" w:rsidRPr="00A92D28" w:rsidRDefault="007135E3" w:rsidP="00A92D28">
            <w:pPr>
              <w:pStyle w:val="ListParagraph"/>
              <w:numPr>
                <w:ilvl w:val="0"/>
                <w:numId w:val="38"/>
              </w:numPr>
              <w:adjustRightInd w:val="0"/>
              <w:spacing w:before="0" w:after="0"/>
              <w:ind w:left="736"/>
              <w:rPr>
                <w:rFonts w:asciiTheme="minorHAnsi" w:hAnsiTheme="minorHAnsi" w:cstheme="minorHAnsi"/>
                <w:sz w:val="22"/>
                <w:szCs w:val="22"/>
              </w:rPr>
            </w:pPr>
            <w:r w:rsidRPr="00A92D28">
              <w:rPr>
                <w:rFonts w:asciiTheme="minorHAnsi" w:hAnsiTheme="minorHAnsi" w:cstheme="minorHAnsi"/>
                <w:sz w:val="22"/>
                <w:szCs w:val="22"/>
              </w:rPr>
              <w:t xml:space="preserve">Fridge and Freezer, if used. Otherwise leave turned off and </w:t>
            </w:r>
            <w:r w:rsidR="00A92D28" w:rsidRPr="00A92D28">
              <w:rPr>
                <w:rFonts w:asciiTheme="minorHAnsi" w:hAnsiTheme="minorHAnsi" w:cstheme="minorHAnsi"/>
                <w:b/>
                <w:bCs/>
                <w:sz w:val="22"/>
                <w:szCs w:val="22"/>
              </w:rPr>
              <w:t xml:space="preserve">doors </w:t>
            </w:r>
            <w:r w:rsidRPr="00A92D28">
              <w:rPr>
                <w:rFonts w:asciiTheme="minorHAnsi" w:hAnsiTheme="minorHAnsi" w:cstheme="minorHAnsi"/>
                <w:b/>
                <w:bCs/>
                <w:sz w:val="22"/>
                <w:szCs w:val="22"/>
              </w:rPr>
              <w:t>open</w:t>
            </w:r>
            <w:r w:rsidRPr="00A92D28">
              <w:rPr>
                <w:rFonts w:asciiTheme="minorHAnsi" w:hAnsiTheme="minorHAnsi" w:cstheme="minorHAnsi"/>
                <w:sz w:val="22"/>
                <w:szCs w:val="22"/>
              </w:rPr>
              <w:t>.</w:t>
            </w:r>
          </w:p>
          <w:p w14:paraId="03C28652" w14:textId="77777777" w:rsidR="007135E3" w:rsidRPr="00BF0670" w:rsidRDefault="007135E3" w:rsidP="001B6369">
            <w:pPr>
              <w:pStyle w:val="ListParagraph"/>
              <w:widowControl/>
              <w:numPr>
                <w:ilvl w:val="0"/>
                <w:numId w:val="14"/>
              </w:numPr>
              <w:adjustRightInd w:val="0"/>
              <w:spacing w:before="0" w:after="0"/>
              <w:ind w:left="308" w:hanging="284"/>
              <w:rPr>
                <w:rFonts w:asciiTheme="minorHAnsi" w:hAnsiTheme="minorHAnsi" w:cstheme="minorHAnsi"/>
                <w:sz w:val="22"/>
                <w:szCs w:val="22"/>
              </w:rPr>
            </w:pPr>
            <w:r w:rsidRPr="00BF0670">
              <w:rPr>
                <w:rFonts w:asciiTheme="minorHAnsi" w:hAnsiTheme="minorHAnsi" w:cstheme="minorHAnsi"/>
                <w:sz w:val="22"/>
                <w:szCs w:val="22"/>
              </w:rPr>
              <w:t>The metal doors from kitchen to decking</w:t>
            </w:r>
          </w:p>
          <w:p w14:paraId="58A79815" w14:textId="77777777" w:rsidR="007135E3" w:rsidRPr="00BF0670" w:rsidRDefault="007135E3" w:rsidP="001B6369">
            <w:pPr>
              <w:pStyle w:val="ListParagraph"/>
              <w:widowControl/>
              <w:numPr>
                <w:ilvl w:val="0"/>
                <w:numId w:val="14"/>
              </w:numPr>
              <w:adjustRightInd w:val="0"/>
              <w:spacing w:before="0" w:after="0"/>
              <w:ind w:left="308" w:hanging="284"/>
              <w:rPr>
                <w:rFonts w:asciiTheme="minorHAnsi" w:hAnsiTheme="minorHAnsi" w:cstheme="minorHAnsi"/>
                <w:sz w:val="22"/>
                <w:szCs w:val="22"/>
              </w:rPr>
            </w:pPr>
            <w:r w:rsidRPr="00BF0670">
              <w:rPr>
                <w:rFonts w:asciiTheme="minorHAnsi" w:hAnsiTheme="minorHAnsi" w:cstheme="minorHAnsi"/>
                <w:sz w:val="22"/>
                <w:szCs w:val="22"/>
              </w:rPr>
              <w:t>Please brush the floors, do not mop them.</w:t>
            </w:r>
          </w:p>
          <w:p w14:paraId="3082427C" w14:textId="0F6F67E0" w:rsidR="007135E3" w:rsidRPr="00BF0670" w:rsidRDefault="007135E3" w:rsidP="001B6369">
            <w:pPr>
              <w:pStyle w:val="ListParagraph"/>
              <w:widowControl/>
              <w:numPr>
                <w:ilvl w:val="0"/>
                <w:numId w:val="14"/>
              </w:numPr>
              <w:adjustRightInd w:val="0"/>
              <w:spacing w:before="0" w:after="0"/>
              <w:ind w:left="308" w:hanging="284"/>
              <w:rPr>
                <w:rFonts w:asciiTheme="minorHAnsi" w:hAnsiTheme="minorHAnsi" w:cstheme="minorHAnsi"/>
                <w:sz w:val="22"/>
                <w:szCs w:val="22"/>
              </w:rPr>
            </w:pPr>
            <w:r w:rsidRPr="00BF0670">
              <w:rPr>
                <w:rFonts w:asciiTheme="minorHAnsi" w:hAnsiTheme="minorHAnsi" w:cstheme="minorHAnsi"/>
                <w:sz w:val="22"/>
                <w:szCs w:val="22"/>
              </w:rPr>
              <w:t>Antiseptic Clean any equipment used - chairs, tables</w:t>
            </w:r>
            <w:r w:rsidR="001608F3" w:rsidRPr="00BF0670">
              <w:rPr>
                <w:rFonts w:asciiTheme="minorHAnsi" w:hAnsiTheme="minorHAnsi" w:cstheme="minorHAnsi"/>
                <w:sz w:val="22"/>
                <w:szCs w:val="22"/>
              </w:rPr>
              <w:t>…. etc.</w:t>
            </w:r>
          </w:p>
          <w:p w14:paraId="103D5542" w14:textId="4DBE4568" w:rsidR="007135E3" w:rsidRPr="00BF0670" w:rsidRDefault="007135E3" w:rsidP="001B6369">
            <w:pPr>
              <w:pStyle w:val="ListParagraph"/>
              <w:numPr>
                <w:ilvl w:val="0"/>
                <w:numId w:val="13"/>
              </w:numPr>
              <w:adjustRightInd w:val="0"/>
              <w:spacing w:before="0" w:after="0"/>
              <w:ind w:left="308" w:hanging="284"/>
              <w:rPr>
                <w:rFonts w:asciiTheme="minorHAnsi" w:hAnsiTheme="minorHAnsi" w:cstheme="minorHAnsi"/>
                <w:sz w:val="22"/>
                <w:szCs w:val="22"/>
              </w:rPr>
            </w:pPr>
            <w:r w:rsidRPr="00BF0670">
              <w:rPr>
                <w:rFonts w:asciiTheme="minorHAnsi" w:hAnsiTheme="minorHAnsi" w:cstheme="minorHAnsi"/>
                <w:sz w:val="22"/>
                <w:szCs w:val="22"/>
              </w:rPr>
              <w:t>Please remember to thoroughly wipe all door handles in the lodge as you leave, including the outside entrance handle. In addition, the Lodge key, safe and safe dials must be clean</w:t>
            </w:r>
            <w:r w:rsidR="006C45A3">
              <w:rPr>
                <w:rFonts w:asciiTheme="minorHAnsi" w:hAnsiTheme="minorHAnsi" w:cstheme="minorHAnsi"/>
                <w:sz w:val="22"/>
                <w:szCs w:val="22"/>
              </w:rPr>
              <w:t xml:space="preserve">ed </w:t>
            </w:r>
            <w:r w:rsidRPr="00BF0670">
              <w:rPr>
                <w:rFonts w:asciiTheme="minorHAnsi" w:hAnsiTheme="minorHAnsi" w:cstheme="minorHAnsi"/>
                <w:sz w:val="22"/>
                <w:szCs w:val="22"/>
              </w:rPr>
              <w:t>as the locking up process is completed.</w:t>
            </w:r>
          </w:p>
          <w:p w14:paraId="1BFC8006" w14:textId="77777777" w:rsidR="007135E3" w:rsidRPr="00BF0670" w:rsidRDefault="007135E3" w:rsidP="001B6369">
            <w:pPr>
              <w:pStyle w:val="ListParagraph"/>
              <w:widowControl/>
              <w:numPr>
                <w:ilvl w:val="0"/>
                <w:numId w:val="14"/>
              </w:numPr>
              <w:adjustRightInd w:val="0"/>
              <w:spacing w:before="0" w:after="0"/>
              <w:ind w:left="308" w:hanging="284"/>
              <w:rPr>
                <w:rFonts w:asciiTheme="minorHAnsi" w:hAnsiTheme="minorHAnsi" w:cstheme="minorHAnsi"/>
                <w:sz w:val="22"/>
                <w:szCs w:val="22"/>
              </w:rPr>
            </w:pPr>
            <w:r w:rsidRPr="00BF0670">
              <w:rPr>
                <w:rFonts w:asciiTheme="minorHAnsi" w:hAnsiTheme="minorHAnsi" w:cstheme="minorHAnsi"/>
                <w:color w:val="FF0000"/>
                <w:sz w:val="22"/>
                <w:szCs w:val="22"/>
              </w:rPr>
              <w:t>PLEASE TAKE YOUR RUBISH HOME WITH YOU.</w:t>
            </w:r>
            <w:r w:rsidRPr="00BF0670">
              <w:rPr>
                <w:rFonts w:asciiTheme="minorHAnsi" w:hAnsiTheme="minorHAnsi" w:cstheme="minorHAnsi"/>
                <w:sz w:val="22"/>
                <w:szCs w:val="22"/>
              </w:rPr>
              <w:t xml:space="preserve"> A bag is provided.</w:t>
            </w:r>
          </w:p>
        </w:tc>
        <w:tc>
          <w:tcPr>
            <w:tcW w:w="2982" w:type="dxa"/>
            <w:shd w:val="clear" w:color="auto" w:fill="auto"/>
          </w:tcPr>
          <w:p w14:paraId="40C81EC0" w14:textId="77777777" w:rsidR="007135E3" w:rsidRPr="00BF0670" w:rsidRDefault="007135E3" w:rsidP="00E24B88">
            <w:pPr>
              <w:rPr>
                <w:rFonts w:asciiTheme="minorHAnsi" w:hAnsiTheme="minorHAnsi" w:cstheme="minorHAnsi"/>
                <w:sz w:val="22"/>
                <w:szCs w:val="22"/>
              </w:rPr>
            </w:pPr>
          </w:p>
        </w:tc>
      </w:tr>
    </w:tbl>
    <w:p w14:paraId="65BC3FB6" w14:textId="4F35830C" w:rsidR="00C44E4D" w:rsidRPr="00BF0670" w:rsidRDefault="00C44E4D">
      <w:pPr>
        <w:rPr>
          <w:rFonts w:asciiTheme="minorHAnsi" w:hAnsiTheme="minorHAnsi" w:cstheme="minorHAnsi"/>
          <w:sz w:val="22"/>
          <w:szCs w:val="22"/>
        </w:rPr>
      </w:pPr>
    </w:p>
    <w:tbl>
      <w:tblPr>
        <w:tblW w:w="15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0"/>
        <w:gridCol w:w="1556"/>
        <w:gridCol w:w="8073"/>
        <w:gridCol w:w="2982"/>
      </w:tblGrid>
      <w:tr w:rsidR="009B60D3" w:rsidRPr="00BF0670" w14:paraId="1F110204" w14:textId="77777777" w:rsidTr="00433B2F">
        <w:trPr>
          <w:trHeight w:val="676"/>
        </w:trPr>
        <w:tc>
          <w:tcPr>
            <w:tcW w:w="2840" w:type="dxa"/>
            <w:shd w:val="clear" w:color="auto" w:fill="auto"/>
          </w:tcPr>
          <w:p w14:paraId="5CE4F2E4" w14:textId="51212AB8" w:rsidR="00C44E4D" w:rsidRPr="00BF0670" w:rsidRDefault="00C44E4D" w:rsidP="009B60D3">
            <w:pPr>
              <w:rPr>
                <w:rFonts w:asciiTheme="minorHAnsi" w:hAnsiTheme="minorHAnsi" w:cstheme="minorHAnsi"/>
                <w:b/>
                <w:bCs/>
                <w:color w:val="000000" w:themeColor="text1"/>
                <w:sz w:val="22"/>
                <w:szCs w:val="22"/>
              </w:rPr>
            </w:pPr>
            <w:r w:rsidRPr="00BF0670">
              <w:rPr>
                <w:rFonts w:asciiTheme="minorHAnsi" w:hAnsiTheme="minorHAnsi" w:cstheme="minorHAnsi"/>
                <w:b/>
                <w:bCs/>
                <w:color w:val="000000" w:themeColor="text1"/>
                <w:sz w:val="22"/>
                <w:szCs w:val="22"/>
              </w:rPr>
              <w:t>Activities</w:t>
            </w:r>
          </w:p>
          <w:p w14:paraId="1A8D2CA9" w14:textId="12D3A81C" w:rsidR="009B60D3" w:rsidRPr="00BF0670" w:rsidRDefault="009B60D3" w:rsidP="009B60D3">
            <w:pPr>
              <w:rPr>
                <w:rFonts w:asciiTheme="minorHAnsi" w:hAnsiTheme="minorHAnsi" w:cstheme="minorHAnsi"/>
                <w:color w:val="000000" w:themeColor="text1"/>
                <w:sz w:val="22"/>
                <w:szCs w:val="22"/>
              </w:rPr>
            </w:pPr>
            <w:r w:rsidRPr="00BF0670">
              <w:rPr>
                <w:rFonts w:asciiTheme="minorHAnsi" w:hAnsiTheme="minorHAnsi" w:cstheme="minorHAnsi"/>
                <w:color w:val="000000" w:themeColor="text1"/>
                <w:sz w:val="22"/>
                <w:szCs w:val="22"/>
              </w:rPr>
              <w:t>Activities equip</w:t>
            </w:r>
            <w:r w:rsidR="00B45E87" w:rsidRPr="00BF0670">
              <w:rPr>
                <w:rFonts w:asciiTheme="minorHAnsi" w:hAnsiTheme="minorHAnsi" w:cstheme="minorHAnsi"/>
                <w:color w:val="000000" w:themeColor="text1"/>
                <w:sz w:val="22"/>
                <w:szCs w:val="22"/>
              </w:rPr>
              <w:t>me</w:t>
            </w:r>
            <w:r w:rsidRPr="00BF0670">
              <w:rPr>
                <w:rFonts w:asciiTheme="minorHAnsi" w:hAnsiTheme="minorHAnsi" w:cstheme="minorHAnsi"/>
                <w:color w:val="000000" w:themeColor="text1"/>
                <w:sz w:val="22"/>
                <w:szCs w:val="22"/>
              </w:rPr>
              <w:t>nt: - operating them safely</w:t>
            </w:r>
          </w:p>
          <w:p w14:paraId="1BCAC5EF" w14:textId="123CC0C8" w:rsidR="009B60D3" w:rsidRPr="00BF0670" w:rsidRDefault="009B60D3" w:rsidP="009B60D3">
            <w:pPr>
              <w:rPr>
                <w:rFonts w:asciiTheme="minorHAnsi" w:hAnsiTheme="minorHAnsi" w:cstheme="minorHAnsi"/>
                <w:color w:val="000000" w:themeColor="text1"/>
                <w:sz w:val="22"/>
                <w:szCs w:val="22"/>
              </w:rPr>
            </w:pPr>
            <w:r w:rsidRPr="00BF0670">
              <w:rPr>
                <w:rFonts w:asciiTheme="minorHAnsi" w:hAnsiTheme="minorHAnsi" w:cstheme="minorHAnsi"/>
                <w:color w:val="000000" w:themeColor="text1"/>
                <w:sz w:val="22"/>
                <w:szCs w:val="22"/>
              </w:rPr>
              <w:t>Managing the higher risk of infection spread if hygiene not carried out.</w:t>
            </w:r>
          </w:p>
        </w:tc>
        <w:tc>
          <w:tcPr>
            <w:tcW w:w="1556" w:type="dxa"/>
            <w:shd w:val="clear" w:color="auto" w:fill="auto"/>
          </w:tcPr>
          <w:p w14:paraId="17061B32" w14:textId="77777777" w:rsidR="009B60D3" w:rsidRPr="00BF0670" w:rsidRDefault="009B60D3" w:rsidP="009B60D3">
            <w:pPr>
              <w:rPr>
                <w:rFonts w:asciiTheme="minorHAnsi" w:hAnsiTheme="minorHAnsi" w:cstheme="minorHAnsi"/>
                <w:i/>
                <w:sz w:val="22"/>
                <w:szCs w:val="22"/>
              </w:rPr>
            </w:pPr>
            <w:r w:rsidRPr="00BF0670">
              <w:rPr>
                <w:rFonts w:asciiTheme="minorHAnsi" w:hAnsiTheme="minorHAnsi" w:cstheme="minorHAnsi"/>
                <w:i/>
                <w:sz w:val="22"/>
                <w:szCs w:val="22"/>
              </w:rPr>
              <w:t>Young people,</w:t>
            </w:r>
          </w:p>
          <w:p w14:paraId="604E17CA" w14:textId="77777777" w:rsidR="009B60D3" w:rsidRPr="00BF0670" w:rsidRDefault="009B60D3" w:rsidP="009B60D3">
            <w:pPr>
              <w:rPr>
                <w:rFonts w:asciiTheme="minorHAnsi" w:hAnsiTheme="minorHAnsi" w:cstheme="minorHAnsi"/>
                <w:i/>
                <w:sz w:val="22"/>
                <w:szCs w:val="22"/>
              </w:rPr>
            </w:pPr>
            <w:r w:rsidRPr="00BF0670">
              <w:rPr>
                <w:rFonts w:asciiTheme="minorHAnsi" w:hAnsiTheme="minorHAnsi" w:cstheme="minorHAnsi"/>
                <w:i/>
                <w:sz w:val="22"/>
                <w:szCs w:val="22"/>
              </w:rPr>
              <w:t xml:space="preserve">Leaders, </w:t>
            </w:r>
          </w:p>
          <w:p w14:paraId="4D18287B" w14:textId="34F4E61A" w:rsidR="009B60D3" w:rsidRPr="00BF0670" w:rsidRDefault="009B60D3" w:rsidP="009B60D3">
            <w:pPr>
              <w:rPr>
                <w:rFonts w:asciiTheme="minorHAnsi" w:hAnsiTheme="minorHAnsi" w:cstheme="minorHAnsi"/>
                <w:color w:val="FF0000"/>
                <w:sz w:val="22"/>
                <w:szCs w:val="22"/>
              </w:rPr>
            </w:pPr>
            <w:r w:rsidRPr="00BF0670">
              <w:rPr>
                <w:rFonts w:asciiTheme="minorHAnsi" w:hAnsiTheme="minorHAnsi" w:cstheme="minorHAnsi"/>
                <w:i/>
                <w:sz w:val="22"/>
                <w:szCs w:val="22"/>
              </w:rPr>
              <w:t xml:space="preserve">And other Adults including </w:t>
            </w:r>
            <w:r w:rsidR="00E308A7" w:rsidRPr="00BF0670">
              <w:rPr>
                <w:rFonts w:asciiTheme="minorHAnsi" w:hAnsiTheme="minorHAnsi" w:cstheme="minorHAnsi"/>
                <w:i/>
                <w:iCs/>
                <w:sz w:val="22"/>
                <w:szCs w:val="22"/>
              </w:rPr>
              <w:t>parents/carers</w:t>
            </w:r>
          </w:p>
        </w:tc>
        <w:tc>
          <w:tcPr>
            <w:tcW w:w="8073" w:type="dxa"/>
            <w:shd w:val="clear" w:color="auto" w:fill="auto"/>
          </w:tcPr>
          <w:p w14:paraId="1CE5C850" w14:textId="395C16CC" w:rsidR="00ED6063" w:rsidRPr="00BF0670" w:rsidRDefault="00BF0670" w:rsidP="00ED6063">
            <w:pPr>
              <w:pStyle w:val="ListParagraph"/>
              <w:numPr>
                <w:ilvl w:val="0"/>
                <w:numId w:val="14"/>
              </w:numPr>
              <w:adjustRightInd w:val="0"/>
              <w:spacing w:before="0" w:after="0"/>
              <w:ind w:left="307" w:hanging="284"/>
              <w:rPr>
                <w:rFonts w:asciiTheme="minorHAnsi" w:hAnsiTheme="minorHAnsi" w:cstheme="minorHAnsi"/>
                <w:sz w:val="22"/>
                <w:szCs w:val="22"/>
              </w:rPr>
            </w:pPr>
            <w:r>
              <w:rPr>
                <w:rFonts w:asciiTheme="minorHAnsi" w:hAnsiTheme="minorHAnsi" w:cstheme="minorHAnsi"/>
                <w:sz w:val="22"/>
                <w:szCs w:val="22"/>
              </w:rPr>
              <w:t>All a</w:t>
            </w:r>
            <w:r w:rsidR="00ED6063" w:rsidRPr="00BF0670">
              <w:rPr>
                <w:rFonts w:asciiTheme="minorHAnsi" w:hAnsiTheme="minorHAnsi" w:cstheme="minorHAnsi"/>
                <w:sz w:val="22"/>
                <w:szCs w:val="22"/>
              </w:rPr>
              <w:t xml:space="preserve">ctivities </w:t>
            </w:r>
            <w:r>
              <w:rPr>
                <w:rFonts w:asciiTheme="minorHAnsi" w:hAnsiTheme="minorHAnsi" w:cstheme="minorHAnsi"/>
                <w:sz w:val="22"/>
                <w:szCs w:val="22"/>
              </w:rPr>
              <w:t xml:space="preserve">are now </w:t>
            </w:r>
            <w:r w:rsidR="001C04DD" w:rsidRPr="00BF0670">
              <w:rPr>
                <w:rFonts w:asciiTheme="minorHAnsi" w:hAnsiTheme="minorHAnsi" w:cstheme="minorHAnsi"/>
                <w:sz w:val="22"/>
                <w:szCs w:val="22"/>
              </w:rPr>
              <w:t xml:space="preserve">available </w:t>
            </w:r>
          </w:p>
          <w:p w14:paraId="668E94AB" w14:textId="36EB6920" w:rsidR="007135E3" w:rsidRPr="00BF0670" w:rsidRDefault="00ED6063" w:rsidP="00ED6063">
            <w:pPr>
              <w:pStyle w:val="ListParagraph"/>
              <w:numPr>
                <w:ilvl w:val="0"/>
                <w:numId w:val="14"/>
              </w:numPr>
              <w:adjustRightInd w:val="0"/>
              <w:spacing w:before="0" w:after="0"/>
              <w:ind w:left="307" w:hanging="284"/>
              <w:rPr>
                <w:rFonts w:asciiTheme="minorHAnsi" w:hAnsiTheme="minorHAnsi" w:cstheme="minorHAnsi"/>
                <w:sz w:val="22"/>
                <w:szCs w:val="22"/>
              </w:rPr>
            </w:pPr>
            <w:r w:rsidRPr="00BF0670">
              <w:rPr>
                <w:rFonts w:asciiTheme="minorHAnsi" w:hAnsiTheme="minorHAnsi" w:cstheme="minorHAnsi"/>
                <w:sz w:val="22"/>
                <w:szCs w:val="22"/>
              </w:rPr>
              <w:t>There is Hand gel, a pack of wipes and disposal bags provided with the activities. It is however recommended you also bring your own.</w:t>
            </w:r>
          </w:p>
          <w:p w14:paraId="32D5DB8A" w14:textId="0272ECD7" w:rsidR="009B60D3" w:rsidRPr="000F0823" w:rsidRDefault="00ED6063" w:rsidP="000F0823">
            <w:pPr>
              <w:pStyle w:val="ListParagraph"/>
              <w:numPr>
                <w:ilvl w:val="0"/>
                <w:numId w:val="14"/>
              </w:numPr>
              <w:adjustRightInd w:val="0"/>
              <w:spacing w:before="0" w:after="0"/>
              <w:ind w:left="307" w:hanging="284"/>
              <w:rPr>
                <w:rFonts w:asciiTheme="minorHAnsi" w:hAnsiTheme="minorHAnsi" w:cstheme="minorHAnsi"/>
                <w:sz w:val="22"/>
                <w:szCs w:val="22"/>
              </w:rPr>
            </w:pPr>
            <w:r w:rsidRPr="00BF0670">
              <w:rPr>
                <w:rFonts w:asciiTheme="minorHAnsi" w:hAnsiTheme="minorHAnsi" w:cstheme="minorHAnsi"/>
                <w:sz w:val="22"/>
                <w:szCs w:val="22"/>
              </w:rPr>
              <w:t>Glenny Wood activities factsheets to be followed</w:t>
            </w:r>
            <w:r w:rsidR="000F0823">
              <w:rPr>
                <w:rFonts w:asciiTheme="minorHAnsi" w:hAnsiTheme="minorHAnsi" w:cstheme="minorHAnsi"/>
                <w:sz w:val="22"/>
                <w:szCs w:val="22"/>
              </w:rPr>
              <w:t xml:space="preserve"> along with s</w:t>
            </w:r>
            <w:r w:rsidRPr="000F0823">
              <w:rPr>
                <w:rFonts w:asciiTheme="minorHAnsi" w:hAnsiTheme="minorHAnsi" w:cstheme="minorHAnsi"/>
                <w:sz w:val="22"/>
                <w:szCs w:val="22"/>
              </w:rPr>
              <w:t xml:space="preserve">pecific activities-based risk assessments should be created by each user. </w:t>
            </w:r>
            <w:r w:rsidR="000F0823">
              <w:rPr>
                <w:rFonts w:asciiTheme="minorHAnsi" w:hAnsiTheme="minorHAnsi" w:cstheme="minorHAnsi"/>
                <w:sz w:val="22"/>
                <w:szCs w:val="22"/>
              </w:rPr>
              <w:t>The information is</w:t>
            </w:r>
            <w:r w:rsidRPr="000F0823">
              <w:rPr>
                <w:rFonts w:asciiTheme="minorHAnsi" w:hAnsiTheme="minorHAnsi" w:cstheme="minorHAnsi"/>
                <w:sz w:val="22"/>
                <w:szCs w:val="22"/>
              </w:rPr>
              <w:t xml:space="preserve"> available on the website. </w:t>
            </w:r>
            <w:hyperlink r:id="rId17" w:history="1">
              <w:r w:rsidRPr="000F0823">
                <w:rPr>
                  <w:rStyle w:val="Hyperlink"/>
                  <w:rFonts w:asciiTheme="minorHAnsi" w:hAnsiTheme="minorHAnsi" w:cstheme="minorHAnsi"/>
                  <w:sz w:val="22"/>
                  <w:szCs w:val="22"/>
                </w:rPr>
                <w:t>https://glennywood.org.uk/home/safety/risk-factsheets.html</w:t>
              </w:r>
            </w:hyperlink>
          </w:p>
        </w:tc>
        <w:tc>
          <w:tcPr>
            <w:tcW w:w="2982" w:type="dxa"/>
            <w:shd w:val="clear" w:color="auto" w:fill="auto"/>
          </w:tcPr>
          <w:p w14:paraId="51540357" w14:textId="77777777" w:rsidR="009B60D3" w:rsidRPr="00BF0670" w:rsidRDefault="009B60D3" w:rsidP="009B60D3">
            <w:pPr>
              <w:rPr>
                <w:rFonts w:asciiTheme="minorHAnsi" w:hAnsiTheme="minorHAnsi" w:cstheme="minorHAnsi"/>
                <w:sz w:val="22"/>
                <w:szCs w:val="22"/>
              </w:rPr>
            </w:pPr>
          </w:p>
        </w:tc>
      </w:tr>
      <w:tr w:rsidR="009B60D3" w:rsidRPr="00BF0670" w14:paraId="03490249" w14:textId="77777777" w:rsidTr="00433B2F">
        <w:trPr>
          <w:trHeight w:val="676"/>
        </w:trPr>
        <w:tc>
          <w:tcPr>
            <w:tcW w:w="2840" w:type="dxa"/>
            <w:shd w:val="clear" w:color="auto" w:fill="auto"/>
          </w:tcPr>
          <w:p w14:paraId="48342295" w14:textId="77777777" w:rsidR="009B60D3" w:rsidRPr="00BF0670" w:rsidRDefault="009B60D3" w:rsidP="009B60D3">
            <w:pPr>
              <w:rPr>
                <w:rFonts w:asciiTheme="minorHAnsi" w:hAnsiTheme="minorHAnsi" w:cstheme="minorHAnsi"/>
                <w:color w:val="000000" w:themeColor="text1"/>
                <w:sz w:val="22"/>
                <w:szCs w:val="22"/>
              </w:rPr>
            </w:pPr>
            <w:r w:rsidRPr="00BF0670">
              <w:rPr>
                <w:rFonts w:asciiTheme="minorHAnsi" w:hAnsiTheme="minorHAnsi" w:cstheme="minorHAnsi"/>
                <w:color w:val="000000" w:themeColor="text1"/>
                <w:sz w:val="22"/>
                <w:szCs w:val="22"/>
              </w:rPr>
              <w:t>Use of outdoor spaces: un-even ground, access to space less controlled, cannot be cleaned.</w:t>
            </w:r>
          </w:p>
        </w:tc>
        <w:tc>
          <w:tcPr>
            <w:tcW w:w="1556" w:type="dxa"/>
            <w:shd w:val="clear" w:color="auto" w:fill="auto"/>
          </w:tcPr>
          <w:p w14:paraId="093647FE" w14:textId="77777777" w:rsidR="009B60D3" w:rsidRPr="00BF0670" w:rsidRDefault="009B60D3" w:rsidP="009B60D3">
            <w:pPr>
              <w:rPr>
                <w:rFonts w:asciiTheme="minorHAnsi" w:hAnsiTheme="minorHAnsi" w:cstheme="minorHAnsi"/>
                <w:i/>
                <w:sz w:val="22"/>
                <w:szCs w:val="22"/>
              </w:rPr>
            </w:pPr>
            <w:r w:rsidRPr="00BF0670">
              <w:rPr>
                <w:rFonts w:asciiTheme="minorHAnsi" w:hAnsiTheme="minorHAnsi" w:cstheme="minorHAnsi"/>
                <w:i/>
                <w:sz w:val="22"/>
                <w:szCs w:val="22"/>
              </w:rPr>
              <w:t>Young people,</w:t>
            </w:r>
          </w:p>
          <w:p w14:paraId="0274901A" w14:textId="77777777" w:rsidR="009B60D3" w:rsidRPr="00BF0670" w:rsidRDefault="009B60D3" w:rsidP="009B60D3">
            <w:pPr>
              <w:rPr>
                <w:rFonts w:asciiTheme="minorHAnsi" w:hAnsiTheme="minorHAnsi" w:cstheme="minorHAnsi"/>
                <w:i/>
                <w:sz w:val="22"/>
                <w:szCs w:val="22"/>
              </w:rPr>
            </w:pPr>
            <w:r w:rsidRPr="00BF0670">
              <w:rPr>
                <w:rFonts w:asciiTheme="minorHAnsi" w:hAnsiTheme="minorHAnsi" w:cstheme="minorHAnsi"/>
                <w:i/>
                <w:sz w:val="22"/>
                <w:szCs w:val="22"/>
              </w:rPr>
              <w:t xml:space="preserve">Leaders, </w:t>
            </w:r>
          </w:p>
          <w:p w14:paraId="131F9948" w14:textId="6ED178ED" w:rsidR="009B60D3" w:rsidRPr="00BF0670" w:rsidRDefault="009B60D3" w:rsidP="009B60D3">
            <w:pPr>
              <w:rPr>
                <w:rFonts w:asciiTheme="minorHAnsi" w:hAnsiTheme="minorHAnsi" w:cstheme="minorHAnsi"/>
                <w:color w:val="000000" w:themeColor="text1"/>
                <w:sz w:val="22"/>
                <w:szCs w:val="22"/>
              </w:rPr>
            </w:pPr>
            <w:r w:rsidRPr="00BF0670">
              <w:rPr>
                <w:rFonts w:asciiTheme="minorHAnsi" w:hAnsiTheme="minorHAnsi" w:cstheme="minorHAnsi"/>
                <w:i/>
                <w:sz w:val="22"/>
                <w:szCs w:val="22"/>
              </w:rPr>
              <w:t xml:space="preserve">And other Adults including </w:t>
            </w:r>
            <w:r w:rsidR="00E308A7" w:rsidRPr="00BF0670">
              <w:rPr>
                <w:rFonts w:asciiTheme="minorHAnsi" w:hAnsiTheme="minorHAnsi" w:cstheme="minorHAnsi"/>
                <w:i/>
                <w:iCs/>
                <w:sz w:val="22"/>
                <w:szCs w:val="22"/>
              </w:rPr>
              <w:t>parents/carers</w:t>
            </w:r>
          </w:p>
        </w:tc>
        <w:tc>
          <w:tcPr>
            <w:tcW w:w="8073" w:type="dxa"/>
            <w:shd w:val="clear" w:color="auto" w:fill="auto"/>
          </w:tcPr>
          <w:p w14:paraId="73E8B3ED" w14:textId="10CB716E" w:rsidR="00C0673F" w:rsidRPr="00BF0670" w:rsidRDefault="009B60D3" w:rsidP="001B6369">
            <w:pPr>
              <w:pStyle w:val="ListParagraph"/>
              <w:widowControl/>
              <w:numPr>
                <w:ilvl w:val="0"/>
                <w:numId w:val="23"/>
              </w:numPr>
              <w:autoSpaceDE/>
              <w:autoSpaceDN/>
              <w:spacing w:before="0" w:after="0"/>
              <w:ind w:left="306" w:hanging="306"/>
              <w:rPr>
                <w:rFonts w:asciiTheme="minorHAnsi" w:hAnsiTheme="minorHAnsi" w:cstheme="minorHAnsi"/>
                <w:color w:val="000000" w:themeColor="text1"/>
                <w:sz w:val="22"/>
                <w:szCs w:val="22"/>
              </w:rPr>
            </w:pPr>
            <w:r w:rsidRPr="00BF0670">
              <w:rPr>
                <w:rFonts w:asciiTheme="minorHAnsi" w:hAnsiTheme="minorHAnsi" w:cstheme="minorHAnsi"/>
                <w:color w:val="000000" w:themeColor="text1"/>
                <w:sz w:val="22"/>
                <w:szCs w:val="22"/>
              </w:rPr>
              <w:t xml:space="preserve">When booking Glenny Wood, you will </w:t>
            </w:r>
            <w:r w:rsidR="00923D7E">
              <w:rPr>
                <w:rFonts w:asciiTheme="minorHAnsi" w:hAnsiTheme="minorHAnsi" w:cstheme="minorHAnsi"/>
                <w:color w:val="000000" w:themeColor="text1"/>
                <w:sz w:val="22"/>
                <w:szCs w:val="22"/>
              </w:rPr>
              <w:t>need to book a plateau / activities area</w:t>
            </w:r>
            <w:r w:rsidRPr="00BF0670">
              <w:rPr>
                <w:rFonts w:asciiTheme="minorHAnsi" w:hAnsiTheme="minorHAnsi" w:cstheme="minorHAnsi"/>
                <w:color w:val="000000" w:themeColor="text1"/>
                <w:sz w:val="22"/>
                <w:szCs w:val="22"/>
              </w:rPr>
              <w:t xml:space="preserve"> to </w:t>
            </w:r>
            <w:r w:rsidR="001608F3" w:rsidRPr="00BF0670">
              <w:rPr>
                <w:rFonts w:asciiTheme="minorHAnsi" w:hAnsiTheme="minorHAnsi" w:cstheme="minorHAnsi"/>
                <w:color w:val="000000" w:themeColor="text1"/>
                <w:sz w:val="22"/>
                <w:szCs w:val="22"/>
              </w:rPr>
              <w:t>use,</w:t>
            </w:r>
            <w:r w:rsidRPr="00BF0670">
              <w:rPr>
                <w:rFonts w:asciiTheme="minorHAnsi" w:hAnsiTheme="minorHAnsi" w:cstheme="minorHAnsi"/>
                <w:color w:val="000000" w:themeColor="text1"/>
                <w:sz w:val="22"/>
                <w:szCs w:val="22"/>
              </w:rPr>
              <w:t xml:space="preserve"> and the expectation is you use this only</w:t>
            </w:r>
            <w:r w:rsidR="00AC74FE">
              <w:rPr>
                <w:rFonts w:asciiTheme="minorHAnsi" w:hAnsiTheme="minorHAnsi" w:cstheme="minorHAnsi"/>
                <w:color w:val="000000" w:themeColor="text1"/>
                <w:sz w:val="22"/>
                <w:szCs w:val="22"/>
              </w:rPr>
              <w:t xml:space="preserve"> as your meeting point.</w:t>
            </w:r>
            <w:r w:rsidRPr="00BF0670">
              <w:rPr>
                <w:rFonts w:asciiTheme="minorHAnsi" w:hAnsiTheme="minorHAnsi" w:cstheme="minorHAnsi"/>
                <w:color w:val="000000" w:themeColor="text1"/>
                <w:sz w:val="22"/>
                <w:szCs w:val="22"/>
              </w:rPr>
              <w:t xml:space="preserve"> </w:t>
            </w:r>
          </w:p>
          <w:p w14:paraId="47AD5273" w14:textId="650109FA" w:rsidR="009B60D3" w:rsidRPr="00BF0670" w:rsidRDefault="009B60D3" w:rsidP="001B6369">
            <w:pPr>
              <w:pStyle w:val="ListParagraph"/>
              <w:widowControl/>
              <w:numPr>
                <w:ilvl w:val="0"/>
                <w:numId w:val="23"/>
              </w:numPr>
              <w:autoSpaceDE/>
              <w:autoSpaceDN/>
              <w:spacing w:before="0" w:after="0"/>
              <w:ind w:left="306" w:hanging="306"/>
              <w:rPr>
                <w:rFonts w:asciiTheme="minorHAnsi" w:hAnsiTheme="minorHAnsi" w:cstheme="minorHAnsi"/>
                <w:color w:val="000000" w:themeColor="text1"/>
                <w:sz w:val="22"/>
                <w:szCs w:val="22"/>
              </w:rPr>
            </w:pPr>
            <w:r w:rsidRPr="00BF0670">
              <w:rPr>
                <w:rFonts w:asciiTheme="minorHAnsi" w:hAnsiTheme="minorHAnsi" w:cstheme="minorHAnsi"/>
                <w:color w:val="000000" w:themeColor="text1"/>
                <w:sz w:val="22"/>
                <w:szCs w:val="22"/>
              </w:rPr>
              <w:t>Access to the toilets must be undertake</w:t>
            </w:r>
            <w:r w:rsidR="00FE4D26" w:rsidRPr="00BF0670">
              <w:rPr>
                <w:rFonts w:asciiTheme="minorHAnsi" w:hAnsiTheme="minorHAnsi" w:cstheme="minorHAnsi"/>
                <w:color w:val="000000" w:themeColor="text1"/>
                <w:sz w:val="22"/>
                <w:szCs w:val="22"/>
              </w:rPr>
              <w:t>n</w:t>
            </w:r>
            <w:r w:rsidRPr="00BF0670">
              <w:rPr>
                <w:rFonts w:asciiTheme="minorHAnsi" w:hAnsiTheme="minorHAnsi" w:cstheme="minorHAnsi"/>
                <w:color w:val="000000" w:themeColor="text1"/>
                <w:sz w:val="22"/>
                <w:szCs w:val="22"/>
              </w:rPr>
              <w:t xml:space="preserve"> in a safe and orderly man</w:t>
            </w:r>
            <w:r w:rsidR="00E308A7" w:rsidRPr="00BF0670">
              <w:rPr>
                <w:rFonts w:asciiTheme="minorHAnsi" w:hAnsiTheme="minorHAnsi" w:cstheme="minorHAnsi"/>
                <w:color w:val="000000" w:themeColor="text1"/>
                <w:sz w:val="22"/>
                <w:szCs w:val="22"/>
              </w:rPr>
              <w:t>ner</w:t>
            </w:r>
            <w:r w:rsidRPr="00BF0670">
              <w:rPr>
                <w:rFonts w:asciiTheme="minorHAnsi" w:hAnsiTheme="minorHAnsi" w:cstheme="minorHAnsi"/>
                <w:color w:val="000000" w:themeColor="text1"/>
                <w:sz w:val="22"/>
                <w:szCs w:val="22"/>
              </w:rPr>
              <w:t xml:space="preserve"> and operated and cleaned as described above.</w:t>
            </w:r>
          </w:p>
          <w:p w14:paraId="3E4808E4" w14:textId="6CBB3584" w:rsidR="00C0673F" w:rsidRPr="00BF0670" w:rsidRDefault="00C0673F" w:rsidP="001B6369">
            <w:pPr>
              <w:pStyle w:val="ListParagraph"/>
              <w:widowControl/>
              <w:numPr>
                <w:ilvl w:val="0"/>
                <w:numId w:val="23"/>
              </w:numPr>
              <w:autoSpaceDE/>
              <w:autoSpaceDN/>
              <w:spacing w:before="0" w:after="0"/>
              <w:ind w:left="306" w:hanging="306"/>
              <w:rPr>
                <w:rFonts w:asciiTheme="minorHAnsi" w:hAnsiTheme="minorHAnsi" w:cstheme="minorHAnsi"/>
                <w:color w:val="000000" w:themeColor="text1"/>
                <w:sz w:val="22"/>
                <w:szCs w:val="22"/>
              </w:rPr>
            </w:pPr>
            <w:r w:rsidRPr="00BF0670">
              <w:rPr>
                <w:rFonts w:asciiTheme="minorHAnsi" w:hAnsiTheme="minorHAnsi" w:cstheme="minorHAnsi"/>
                <w:color w:val="000000" w:themeColor="text1"/>
                <w:sz w:val="22"/>
                <w:szCs w:val="22"/>
              </w:rPr>
              <w:t>The ground area at Glenny is undulating and care must always be taken when using the site and appropriate footwear worn.</w:t>
            </w:r>
          </w:p>
        </w:tc>
        <w:tc>
          <w:tcPr>
            <w:tcW w:w="2982" w:type="dxa"/>
            <w:shd w:val="clear" w:color="auto" w:fill="auto"/>
          </w:tcPr>
          <w:p w14:paraId="6C89F355" w14:textId="77777777" w:rsidR="009B60D3" w:rsidRPr="00BF0670" w:rsidRDefault="009B60D3" w:rsidP="009B60D3">
            <w:pPr>
              <w:rPr>
                <w:rFonts w:asciiTheme="minorHAnsi" w:hAnsiTheme="minorHAnsi" w:cstheme="minorHAnsi"/>
                <w:color w:val="000000" w:themeColor="text1"/>
                <w:sz w:val="22"/>
                <w:szCs w:val="22"/>
              </w:rPr>
            </w:pPr>
          </w:p>
        </w:tc>
      </w:tr>
    </w:tbl>
    <w:p w14:paraId="615940BC" w14:textId="3328D64B" w:rsidR="00C0673F" w:rsidRPr="00BF0670" w:rsidRDefault="00C0673F">
      <w:pPr>
        <w:rPr>
          <w:rFonts w:asciiTheme="minorHAnsi" w:hAnsiTheme="minorHAnsi" w:cstheme="minorHAnsi"/>
          <w:sz w:val="22"/>
          <w:szCs w:val="22"/>
        </w:rPr>
      </w:pPr>
    </w:p>
    <w:p w14:paraId="23590ED3" w14:textId="16C91D85" w:rsidR="001C04DD" w:rsidRPr="00BF0670" w:rsidRDefault="001C04DD">
      <w:pPr>
        <w:rPr>
          <w:rFonts w:asciiTheme="minorHAnsi" w:hAnsiTheme="minorHAnsi" w:cstheme="minorHAnsi"/>
          <w:sz w:val="22"/>
          <w:szCs w:val="22"/>
        </w:rPr>
      </w:pPr>
    </w:p>
    <w:tbl>
      <w:tblPr>
        <w:tblW w:w="15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8"/>
        <w:gridCol w:w="12"/>
        <w:gridCol w:w="1550"/>
        <w:gridCol w:w="6"/>
        <w:gridCol w:w="8073"/>
        <w:gridCol w:w="24"/>
        <w:gridCol w:w="2958"/>
      </w:tblGrid>
      <w:tr w:rsidR="001C04DD" w:rsidRPr="00BF0670" w14:paraId="7180146E" w14:textId="77777777" w:rsidTr="002E71FF">
        <w:trPr>
          <w:trHeight w:val="700"/>
        </w:trPr>
        <w:tc>
          <w:tcPr>
            <w:tcW w:w="2840" w:type="dxa"/>
            <w:gridSpan w:val="2"/>
            <w:shd w:val="clear" w:color="auto" w:fill="auto"/>
          </w:tcPr>
          <w:p w14:paraId="1EB32ECE" w14:textId="77777777" w:rsidR="001608F3" w:rsidRPr="00BF0670" w:rsidRDefault="001608F3" w:rsidP="009B60D3">
            <w:pPr>
              <w:rPr>
                <w:rFonts w:asciiTheme="minorHAnsi" w:hAnsiTheme="minorHAnsi" w:cstheme="minorHAnsi"/>
                <w:b/>
                <w:bCs/>
                <w:color w:val="000000" w:themeColor="text1"/>
                <w:sz w:val="22"/>
                <w:szCs w:val="22"/>
              </w:rPr>
            </w:pPr>
            <w:r w:rsidRPr="00BF0670">
              <w:rPr>
                <w:rFonts w:asciiTheme="minorHAnsi" w:hAnsiTheme="minorHAnsi" w:cstheme="minorHAnsi"/>
                <w:b/>
                <w:bCs/>
                <w:color w:val="000000" w:themeColor="text1"/>
                <w:sz w:val="22"/>
                <w:szCs w:val="22"/>
              </w:rPr>
              <w:t>Residentials</w:t>
            </w:r>
          </w:p>
          <w:p w14:paraId="76569FB7" w14:textId="522536F7" w:rsidR="001C04DD" w:rsidRPr="00BF0670" w:rsidRDefault="001C04DD" w:rsidP="009B60D3">
            <w:pPr>
              <w:rPr>
                <w:rFonts w:asciiTheme="minorHAnsi" w:hAnsiTheme="minorHAnsi" w:cstheme="minorHAnsi"/>
                <w:color w:val="000000" w:themeColor="text1"/>
                <w:sz w:val="22"/>
                <w:szCs w:val="22"/>
              </w:rPr>
            </w:pPr>
            <w:r w:rsidRPr="00BF0670">
              <w:rPr>
                <w:rFonts w:asciiTheme="minorHAnsi" w:hAnsiTheme="minorHAnsi" w:cstheme="minorHAnsi"/>
                <w:color w:val="000000" w:themeColor="text1"/>
                <w:sz w:val="22"/>
                <w:szCs w:val="22"/>
              </w:rPr>
              <w:t>Allowing residentials to take place and following the Scout Association requirements</w:t>
            </w:r>
          </w:p>
          <w:p w14:paraId="78BA781F" w14:textId="737E738D" w:rsidR="0033036F" w:rsidRPr="00BF0670" w:rsidRDefault="0033036F" w:rsidP="009B60D3">
            <w:pPr>
              <w:rPr>
                <w:rFonts w:asciiTheme="minorHAnsi" w:hAnsiTheme="minorHAnsi" w:cstheme="minorHAnsi"/>
                <w:color w:val="000000" w:themeColor="text1"/>
                <w:sz w:val="22"/>
                <w:szCs w:val="22"/>
              </w:rPr>
            </w:pPr>
            <w:r w:rsidRPr="00BF0670">
              <w:rPr>
                <w:rFonts w:asciiTheme="minorHAnsi" w:hAnsiTheme="minorHAnsi" w:cstheme="minorHAnsi"/>
                <w:color w:val="000000" w:themeColor="text1"/>
                <w:sz w:val="22"/>
                <w:szCs w:val="22"/>
              </w:rPr>
              <w:t xml:space="preserve">The overall management </w:t>
            </w:r>
            <w:r w:rsidR="00BF0670">
              <w:rPr>
                <w:rFonts w:asciiTheme="minorHAnsi" w:hAnsiTheme="minorHAnsi" w:cstheme="minorHAnsi"/>
                <w:color w:val="000000" w:themeColor="text1"/>
                <w:sz w:val="22"/>
                <w:szCs w:val="22"/>
              </w:rPr>
              <w:t xml:space="preserve">of </w:t>
            </w:r>
            <w:r w:rsidRPr="00BF0670">
              <w:rPr>
                <w:rFonts w:asciiTheme="minorHAnsi" w:hAnsiTheme="minorHAnsi" w:cstheme="minorHAnsi"/>
                <w:color w:val="000000" w:themeColor="text1"/>
                <w:sz w:val="22"/>
                <w:szCs w:val="22"/>
              </w:rPr>
              <w:t xml:space="preserve">a safe residential experience, and reducing the potential impact of Covid 19 </w:t>
            </w:r>
          </w:p>
          <w:p w14:paraId="4F1C3721" w14:textId="7D134581" w:rsidR="001C04DD" w:rsidRPr="00BF0670" w:rsidRDefault="001C04DD" w:rsidP="009B60D3">
            <w:pPr>
              <w:rPr>
                <w:rFonts w:asciiTheme="minorHAnsi" w:hAnsiTheme="minorHAnsi" w:cstheme="minorHAnsi"/>
                <w:color w:val="000000" w:themeColor="text1"/>
                <w:sz w:val="22"/>
                <w:szCs w:val="22"/>
              </w:rPr>
            </w:pPr>
          </w:p>
        </w:tc>
        <w:tc>
          <w:tcPr>
            <w:tcW w:w="1556" w:type="dxa"/>
            <w:gridSpan w:val="2"/>
            <w:shd w:val="clear" w:color="auto" w:fill="auto"/>
          </w:tcPr>
          <w:p w14:paraId="330435EF" w14:textId="77777777" w:rsidR="00C44E4D" w:rsidRPr="00BF0670" w:rsidRDefault="00C44E4D" w:rsidP="00C44E4D">
            <w:pPr>
              <w:rPr>
                <w:rFonts w:asciiTheme="minorHAnsi" w:hAnsiTheme="minorHAnsi" w:cstheme="minorHAnsi"/>
                <w:i/>
                <w:sz w:val="22"/>
                <w:szCs w:val="22"/>
              </w:rPr>
            </w:pPr>
            <w:r w:rsidRPr="00BF0670">
              <w:rPr>
                <w:rFonts w:asciiTheme="minorHAnsi" w:hAnsiTheme="minorHAnsi" w:cstheme="minorHAnsi"/>
                <w:i/>
                <w:sz w:val="22"/>
                <w:szCs w:val="22"/>
              </w:rPr>
              <w:t>Young people,</w:t>
            </w:r>
          </w:p>
          <w:p w14:paraId="4395DB41" w14:textId="77777777" w:rsidR="00C44E4D" w:rsidRPr="00BF0670" w:rsidRDefault="00C44E4D" w:rsidP="00C44E4D">
            <w:pPr>
              <w:rPr>
                <w:rFonts w:asciiTheme="minorHAnsi" w:hAnsiTheme="minorHAnsi" w:cstheme="minorHAnsi"/>
                <w:i/>
                <w:sz w:val="22"/>
                <w:szCs w:val="22"/>
              </w:rPr>
            </w:pPr>
            <w:r w:rsidRPr="00BF0670">
              <w:rPr>
                <w:rFonts w:asciiTheme="minorHAnsi" w:hAnsiTheme="minorHAnsi" w:cstheme="minorHAnsi"/>
                <w:i/>
                <w:sz w:val="22"/>
                <w:szCs w:val="22"/>
              </w:rPr>
              <w:t xml:space="preserve">Leaders, </w:t>
            </w:r>
          </w:p>
          <w:p w14:paraId="087BC94E" w14:textId="670926C0" w:rsidR="001C04DD" w:rsidRPr="00BF0670" w:rsidRDefault="00C44E4D" w:rsidP="00C44E4D">
            <w:pPr>
              <w:rPr>
                <w:rFonts w:asciiTheme="minorHAnsi" w:hAnsiTheme="minorHAnsi" w:cstheme="minorHAnsi"/>
                <w:i/>
                <w:sz w:val="22"/>
                <w:szCs w:val="22"/>
              </w:rPr>
            </w:pPr>
            <w:r w:rsidRPr="00BF0670">
              <w:rPr>
                <w:rFonts w:asciiTheme="minorHAnsi" w:hAnsiTheme="minorHAnsi" w:cstheme="minorHAnsi"/>
                <w:i/>
                <w:sz w:val="22"/>
                <w:szCs w:val="22"/>
              </w:rPr>
              <w:t xml:space="preserve">And other Adults including </w:t>
            </w:r>
            <w:r w:rsidRPr="00BF0670">
              <w:rPr>
                <w:rFonts w:asciiTheme="minorHAnsi" w:hAnsiTheme="minorHAnsi" w:cstheme="minorHAnsi"/>
                <w:i/>
                <w:iCs/>
                <w:sz w:val="22"/>
                <w:szCs w:val="22"/>
              </w:rPr>
              <w:t>parents/carers</w:t>
            </w:r>
          </w:p>
        </w:tc>
        <w:tc>
          <w:tcPr>
            <w:tcW w:w="8073" w:type="dxa"/>
            <w:shd w:val="clear" w:color="auto" w:fill="auto"/>
          </w:tcPr>
          <w:p w14:paraId="4949BACC" w14:textId="4DE73245" w:rsidR="002E71FF" w:rsidRPr="00BF0670" w:rsidRDefault="002E71FF" w:rsidP="002E71FF">
            <w:pPr>
              <w:pStyle w:val="ListParagraph"/>
              <w:widowControl/>
              <w:numPr>
                <w:ilvl w:val="0"/>
                <w:numId w:val="28"/>
              </w:numPr>
              <w:tabs>
                <w:tab w:val="clear" w:pos="312"/>
                <w:tab w:val="left" w:pos="28"/>
              </w:tabs>
              <w:autoSpaceDE/>
              <w:autoSpaceDN/>
              <w:spacing w:before="0" w:after="0" w:line="240" w:lineRule="auto"/>
              <w:ind w:left="312" w:hanging="284"/>
              <w:rPr>
                <w:rFonts w:asciiTheme="minorHAnsi" w:hAnsiTheme="minorHAnsi" w:cstheme="minorHAnsi"/>
                <w:color w:val="000000" w:themeColor="text1"/>
                <w:sz w:val="22"/>
                <w:szCs w:val="22"/>
                <w:lang w:bidi="ar-SA"/>
              </w:rPr>
            </w:pPr>
            <w:r w:rsidRPr="00BF0670">
              <w:rPr>
                <w:rFonts w:asciiTheme="minorHAnsi" w:hAnsiTheme="minorHAnsi" w:cstheme="minorHAnsi"/>
                <w:color w:val="000000" w:themeColor="text1"/>
                <w:sz w:val="22"/>
                <w:szCs w:val="22"/>
                <w:shd w:val="clear" w:color="auto" w:fill="FFFFFF"/>
              </w:rPr>
              <w:t xml:space="preserve">The Government have confirmed that residential activities can </w:t>
            </w:r>
            <w:r w:rsidR="002C6509">
              <w:rPr>
                <w:rFonts w:asciiTheme="minorHAnsi" w:hAnsiTheme="minorHAnsi" w:cstheme="minorHAnsi"/>
                <w:color w:val="000000" w:themeColor="text1"/>
                <w:sz w:val="22"/>
                <w:szCs w:val="22"/>
                <w:shd w:val="clear" w:color="auto" w:fill="FFFFFF"/>
              </w:rPr>
              <w:t>now take place with no limits on numbers and differ</w:t>
            </w:r>
            <w:r w:rsidR="004770D1">
              <w:rPr>
                <w:rFonts w:asciiTheme="minorHAnsi" w:hAnsiTheme="minorHAnsi" w:cstheme="minorHAnsi"/>
                <w:color w:val="000000" w:themeColor="text1"/>
                <w:sz w:val="22"/>
                <w:szCs w:val="22"/>
                <w:shd w:val="clear" w:color="auto" w:fill="FFFFFF"/>
              </w:rPr>
              <w:t xml:space="preserve">ent </w:t>
            </w:r>
            <w:r w:rsidR="002C6509">
              <w:rPr>
                <w:rFonts w:asciiTheme="minorHAnsi" w:hAnsiTheme="minorHAnsi" w:cstheme="minorHAnsi"/>
                <w:color w:val="000000" w:themeColor="text1"/>
                <w:sz w:val="22"/>
                <w:szCs w:val="22"/>
                <w:shd w:val="clear" w:color="auto" w:fill="FFFFFF"/>
              </w:rPr>
              <w:t>groups can mix</w:t>
            </w:r>
            <w:r w:rsidRPr="00BF0670">
              <w:rPr>
                <w:rFonts w:asciiTheme="minorHAnsi" w:hAnsiTheme="minorHAnsi" w:cstheme="minorHAnsi"/>
                <w:color w:val="000000" w:themeColor="text1"/>
                <w:sz w:val="22"/>
                <w:szCs w:val="22"/>
                <w:shd w:val="clear" w:color="auto" w:fill="FFFFFF"/>
              </w:rPr>
              <w:t xml:space="preserve"> </w:t>
            </w:r>
          </w:p>
          <w:p w14:paraId="2CC83B13" w14:textId="17A3CFCE" w:rsidR="002E71FF" w:rsidRPr="00CB4737" w:rsidRDefault="002E71FF" w:rsidP="002E71FF">
            <w:pPr>
              <w:pStyle w:val="ListParagraph"/>
              <w:widowControl/>
              <w:numPr>
                <w:ilvl w:val="0"/>
                <w:numId w:val="28"/>
              </w:numPr>
              <w:tabs>
                <w:tab w:val="clear" w:pos="312"/>
                <w:tab w:val="left" w:pos="28"/>
              </w:tabs>
              <w:autoSpaceDE/>
              <w:autoSpaceDN/>
              <w:spacing w:before="0" w:after="0" w:line="240" w:lineRule="auto"/>
              <w:ind w:left="312" w:hanging="284"/>
              <w:rPr>
                <w:rFonts w:asciiTheme="minorHAnsi" w:hAnsiTheme="minorHAnsi" w:cstheme="minorHAnsi"/>
                <w:color w:val="000000" w:themeColor="text1"/>
                <w:sz w:val="22"/>
                <w:szCs w:val="22"/>
              </w:rPr>
            </w:pPr>
            <w:r w:rsidRPr="00CB4737">
              <w:rPr>
                <w:rFonts w:asciiTheme="minorHAnsi" w:hAnsiTheme="minorHAnsi" w:cstheme="minorHAnsi"/>
                <w:color w:val="000000" w:themeColor="text1"/>
                <w:sz w:val="22"/>
                <w:szCs w:val="22"/>
                <w:shd w:val="clear" w:color="auto" w:fill="FFFFFF"/>
              </w:rPr>
              <w:t xml:space="preserve">The guidance for </w:t>
            </w:r>
            <w:r w:rsidRPr="00CB4737">
              <w:rPr>
                <w:rFonts w:asciiTheme="minorHAnsi" w:hAnsiTheme="minorHAnsi" w:cstheme="minorHAnsi"/>
                <w:color w:val="000000" w:themeColor="text1"/>
                <w:sz w:val="22"/>
                <w:szCs w:val="22"/>
              </w:rPr>
              <w:t xml:space="preserve">Planning COVID-safe nights </w:t>
            </w:r>
            <w:r w:rsidR="0033036F" w:rsidRPr="00CB4737">
              <w:rPr>
                <w:rFonts w:asciiTheme="minorHAnsi" w:hAnsiTheme="minorHAnsi" w:cstheme="minorHAnsi"/>
                <w:color w:val="000000" w:themeColor="text1"/>
                <w:sz w:val="22"/>
                <w:szCs w:val="22"/>
              </w:rPr>
              <w:t xml:space="preserve">away </w:t>
            </w:r>
            <w:r w:rsidRPr="00CB4737">
              <w:rPr>
                <w:rFonts w:asciiTheme="minorHAnsi" w:hAnsiTheme="minorHAnsi" w:cstheme="minorHAnsi"/>
                <w:color w:val="000000" w:themeColor="text1"/>
                <w:sz w:val="22"/>
                <w:szCs w:val="22"/>
              </w:rPr>
              <w:t>must be followed by all Scouting groups when camping at Glenny.</w:t>
            </w:r>
          </w:p>
          <w:p w14:paraId="4388BC42" w14:textId="2F88C5A8" w:rsidR="002E71FF" w:rsidRDefault="002E71FF" w:rsidP="002E71FF">
            <w:pPr>
              <w:pStyle w:val="ListParagraph"/>
              <w:widowControl/>
              <w:numPr>
                <w:ilvl w:val="0"/>
                <w:numId w:val="28"/>
              </w:numPr>
              <w:tabs>
                <w:tab w:val="clear" w:pos="312"/>
                <w:tab w:val="left" w:pos="28"/>
              </w:tabs>
              <w:autoSpaceDE/>
              <w:autoSpaceDN/>
              <w:spacing w:before="0" w:after="0" w:line="240" w:lineRule="auto"/>
              <w:ind w:left="312" w:hanging="284"/>
              <w:rPr>
                <w:rFonts w:asciiTheme="minorHAnsi" w:hAnsiTheme="minorHAnsi" w:cstheme="minorHAnsi"/>
                <w:color w:val="000000" w:themeColor="text1"/>
                <w:sz w:val="22"/>
                <w:szCs w:val="22"/>
              </w:rPr>
            </w:pPr>
            <w:r w:rsidRPr="00BF0670">
              <w:rPr>
                <w:rFonts w:asciiTheme="minorHAnsi" w:hAnsiTheme="minorHAnsi" w:cstheme="minorHAnsi"/>
                <w:color w:val="000000" w:themeColor="text1"/>
                <w:sz w:val="22"/>
                <w:szCs w:val="22"/>
              </w:rPr>
              <w:t xml:space="preserve">Similar guidelines </w:t>
            </w:r>
            <w:r w:rsidR="008A36BC">
              <w:rPr>
                <w:rFonts w:asciiTheme="minorHAnsi" w:hAnsiTheme="minorHAnsi" w:cstheme="minorHAnsi"/>
                <w:color w:val="000000" w:themeColor="text1"/>
                <w:sz w:val="22"/>
                <w:szCs w:val="22"/>
              </w:rPr>
              <w:t>should</w:t>
            </w:r>
            <w:r w:rsidRPr="00BF0670">
              <w:rPr>
                <w:rFonts w:asciiTheme="minorHAnsi" w:hAnsiTheme="minorHAnsi" w:cstheme="minorHAnsi"/>
                <w:color w:val="000000" w:themeColor="text1"/>
                <w:sz w:val="22"/>
                <w:szCs w:val="22"/>
              </w:rPr>
              <w:t xml:space="preserve"> be available for other youth organisations to enable camping at Glenny Wood</w:t>
            </w:r>
            <w:r w:rsidR="008A36BC">
              <w:rPr>
                <w:rFonts w:asciiTheme="minorHAnsi" w:hAnsiTheme="minorHAnsi" w:cstheme="minorHAnsi"/>
                <w:color w:val="000000" w:themeColor="text1"/>
                <w:sz w:val="22"/>
                <w:szCs w:val="22"/>
              </w:rPr>
              <w:t xml:space="preserve">. If not follow the Scout association </w:t>
            </w:r>
            <w:proofErr w:type="gramStart"/>
            <w:r w:rsidR="007F3431">
              <w:rPr>
                <w:rFonts w:asciiTheme="minorHAnsi" w:hAnsiTheme="minorHAnsi" w:cstheme="minorHAnsi"/>
                <w:color w:val="000000" w:themeColor="text1"/>
                <w:sz w:val="22"/>
                <w:szCs w:val="22"/>
              </w:rPr>
              <w:t>approach.</w:t>
            </w:r>
            <w:r w:rsidRPr="00BF0670">
              <w:rPr>
                <w:rFonts w:asciiTheme="minorHAnsi" w:hAnsiTheme="minorHAnsi" w:cstheme="minorHAnsi"/>
                <w:color w:val="000000" w:themeColor="text1"/>
                <w:sz w:val="22"/>
                <w:szCs w:val="22"/>
              </w:rPr>
              <w:t>.</w:t>
            </w:r>
            <w:proofErr w:type="gramEnd"/>
          </w:p>
          <w:p w14:paraId="2D139493" w14:textId="2BC9C249" w:rsidR="00000883" w:rsidRPr="00BF0670" w:rsidRDefault="00000883" w:rsidP="002E71FF">
            <w:pPr>
              <w:pStyle w:val="ListParagraph"/>
              <w:widowControl/>
              <w:numPr>
                <w:ilvl w:val="0"/>
                <w:numId w:val="28"/>
              </w:numPr>
              <w:tabs>
                <w:tab w:val="clear" w:pos="312"/>
                <w:tab w:val="left" w:pos="28"/>
              </w:tabs>
              <w:autoSpaceDE/>
              <w:autoSpaceDN/>
              <w:spacing w:before="0" w:after="0" w:line="240" w:lineRule="auto"/>
              <w:ind w:left="312" w:hanging="284"/>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Do not use the indoor accommodation to capacity</w:t>
            </w:r>
            <w:r w:rsidR="00F96A82">
              <w:rPr>
                <w:rFonts w:asciiTheme="minorHAnsi" w:hAnsiTheme="minorHAnsi" w:cstheme="minorHAnsi"/>
                <w:color w:val="000000" w:themeColor="text1"/>
                <w:sz w:val="22"/>
                <w:szCs w:val="22"/>
              </w:rPr>
              <w:t>.</w:t>
            </w:r>
            <w:r w:rsidR="00A26938">
              <w:rPr>
                <w:rFonts w:asciiTheme="minorHAnsi" w:hAnsiTheme="minorHAnsi" w:cstheme="minorHAnsi"/>
                <w:color w:val="000000" w:themeColor="text1"/>
                <w:sz w:val="22"/>
                <w:szCs w:val="22"/>
              </w:rPr>
              <w:t xml:space="preserve"> Each leader / lead user should risk assess this</w:t>
            </w:r>
            <w:r w:rsidR="00D441CF">
              <w:rPr>
                <w:rFonts w:asciiTheme="minorHAnsi" w:hAnsiTheme="minorHAnsi" w:cstheme="minorHAnsi"/>
                <w:color w:val="000000" w:themeColor="text1"/>
                <w:sz w:val="22"/>
                <w:szCs w:val="22"/>
              </w:rPr>
              <w:t xml:space="preserve">. </w:t>
            </w:r>
            <w:r w:rsidR="00C46580">
              <w:rPr>
                <w:rFonts w:asciiTheme="minorHAnsi" w:hAnsiTheme="minorHAnsi" w:cstheme="minorHAnsi"/>
                <w:color w:val="000000" w:themeColor="text1"/>
                <w:sz w:val="22"/>
                <w:szCs w:val="22"/>
              </w:rPr>
              <w:t xml:space="preserve">Using to accommodation to around 50% </w:t>
            </w:r>
            <w:r w:rsidR="002B6AEA">
              <w:rPr>
                <w:rFonts w:asciiTheme="minorHAnsi" w:hAnsiTheme="minorHAnsi" w:cstheme="minorHAnsi"/>
                <w:color w:val="000000" w:themeColor="text1"/>
                <w:sz w:val="22"/>
                <w:szCs w:val="22"/>
              </w:rPr>
              <w:t>would be a point to start from in the RA.</w:t>
            </w:r>
          </w:p>
          <w:p w14:paraId="719F8E1A" w14:textId="3C86162E" w:rsidR="0071420D" w:rsidRPr="00BF0670" w:rsidRDefault="001608F3" w:rsidP="0071420D">
            <w:pPr>
              <w:pStyle w:val="ListParagraph"/>
              <w:widowControl/>
              <w:numPr>
                <w:ilvl w:val="0"/>
                <w:numId w:val="28"/>
              </w:numPr>
              <w:tabs>
                <w:tab w:val="clear" w:pos="312"/>
                <w:tab w:val="left" w:pos="28"/>
              </w:tabs>
              <w:autoSpaceDE/>
              <w:autoSpaceDN/>
              <w:spacing w:before="0" w:after="0" w:line="240" w:lineRule="auto"/>
              <w:ind w:left="312" w:hanging="284"/>
              <w:rPr>
                <w:rFonts w:asciiTheme="minorHAnsi" w:hAnsiTheme="minorHAnsi" w:cstheme="minorHAnsi"/>
                <w:color w:val="000000" w:themeColor="text1"/>
                <w:sz w:val="22"/>
                <w:szCs w:val="22"/>
              </w:rPr>
            </w:pPr>
            <w:proofErr w:type="gramStart"/>
            <w:r w:rsidRPr="00BF0670">
              <w:rPr>
                <w:rFonts w:asciiTheme="minorHAnsi" w:hAnsiTheme="minorHAnsi" w:cstheme="minorHAnsi"/>
                <w:color w:val="000000" w:themeColor="text1"/>
                <w:sz w:val="22"/>
                <w:szCs w:val="22"/>
              </w:rPr>
              <w:t>Adults</w:t>
            </w:r>
            <w:proofErr w:type="gramEnd"/>
            <w:r w:rsidR="00CB4865">
              <w:rPr>
                <w:rFonts w:asciiTheme="minorHAnsi" w:hAnsiTheme="minorHAnsi" w:cstheme="minorHAnsi"/>
                <w:color w:val="000000" w:themeColor="text1"/>
                <w:sz w:val="22"/>
                <w:szCs w:val="22"/>
              </w:rPr>
              <w:t xml:space="preserve"> </w:t>
            </w:r>
            <w:r w:rsidR="001C04DD" w:rsidRPr="00BF0670">
              <w:rPr>
                <w:rFonts w:asciiTheme="minorHAnsi" w:hAnsiTheme="minorHAnsi" w:cstheme="minorHAnsi"/>
                <w:color w:val="000000" w:themeColor="text1"/>
                <w:sz w:val="22"/>
                <w:szCs w:val="22"/>
              </w:rPr>
              <w:t>rooms</w:t>
            </w:r>
            <w:r w:rsidR="00545F46" w:rsidRPr="00BF0670">
              <w:rPr>
                <w:rFonts w:asciiTheme="minorHAnsi" w:hAnsiTheme="minorHAnsi" w:cstheme="minorHAnsi"/>
                <w:color w:val="000000" w:themeColor="text1"/>
                <w:sz w:val="22"/>
                <w:szCs w:val="22"/>
              </w:rPr>
              <w:t xml:space="preserve"> /</w:t>
            </w:r>
            <w:r w:rsidR="001C04DD" w:rsidRPr="00BF0670">
              <w:rPr>
                <w:rFonts w:asciiTheme="minorHAnsi" w:hAnsiTheme="minorHAnsi" w:cstheme="minorHAnsi"/>
                <w:color w:val="000000" w:themeColor="text1"/>
                <w:sz w:val="22"/>
                <w:szCs w:val="22"/>
              </w:rPr>
              <w:t xml:space="preserve"> tents must be separate from </w:t>
            </w:r>
            <w:r w:rsidRPr="00BF0670">
              <w:rPr>
                <w:rFonts w:asciiTheme="minorHAnsi" w:hAnsiTheme="minorHAnsi" w:cstheme="minorHAnsi"/>
                <w:color w:val="000000" w:themeColor="text1"/>
                <w:sz w:val="22"/>
                <w:szCs w:val="22"/>
              </w:rPr>
              <w:t>young</w:t>
            </w:r>
            <w:r w:rsidR="001C04DD" w:rsidRPr="00BF0670">
              <w:rPr>
                <w:rFonts w:asciiTheme="minorHAnsi" w:hAnsiTheme="minorHAnsi" w:cstheme="minorHAnsi"/>
                <w:color w:val="000000" w:themeColor="text1"/>
                <w:sz w:val="22"/>
                <w:szCs w:val="22"/>
              </w:rPr>
              <w:t xml:space="preserve"> people</w:t>
            </w:r>
          </w:p>
          <w:p w14:paraId="136EF6C3" w14:textId="77777777" w:rsidR="0071420D" w:rsidRPr="00BF0670" w:rsidRDefault="0071420D" w:rsidP="0071420D">
            <w:pPr>
              <w:pStyle w:val="ListParagraph"/>
              <w:widowControl/>
              <w:numPr>
                <w:ilvl w:val="0"/>
                <w:numId w:val="28"/>
              </w:numPr>
              <w:tabs>
                <w:tab w:val="clear" w:pos="312"/>
                <w:tab w:val="left" w:pos="28"/>
              </w:tabs>
              <w:autoSpaceDE/>
              <w:autoSpaceDN/>
              <w:spacing w:before="0" w:after="0" w:line="240" w:lineRule="auto"/>
              <w:ind w:left="312" w:hanging="284"/>
              <w:rPr>
                <w:rFonts w:asciiTheme="minorHAnsi" w:hAnsiTheme="minorHAnsi" w:cstheme="minorHAnsi"/>
                <w:color w:val="000000" w:themeColor="text1"/>
                <w:sz w:val="22"/>
                <w:szCs w:val="22"/>
              </w:rPr>
            </w:pPr>
            <w:r w:rsidRPr="00BF0670">
              <w:rPr>
                <w:rFonts w:asciiTheme="minorHAnsi" w:hAnsiTheme="minorHAnsi" w:cstheme="minorHAnsi"/>
                <w:color w:val="000000" w:themeColor="text1"/>
                <w:sz w:val="22"/>
                <w:szCs w:val="22"/>
              </w:rPr>
              <w:t>Ventilate extensively daily    </w:t>
            </w:r>
          </w:p>
          <w:p w14:paraId="146274FC" w14:textId="77777777" w:rsidR="0071420D" w:rsidRPr="00BF0670" w:rsidRDefault="0071420D" w:rsidP="0071420D">
            <w:pPr>
              <w:pStyle w:val="ListParagraph"/>
              <w:widowControl/>
              <w:numPr>
                <w:ilvl w:val="0"/>
                <w:numId w:val="28"/>
              </w:numPr>
              <w:tabs>
                <w:tab w:val="clear" w:pos="312"/>
                <w:tab w:val="left" w:pos="28"/>
              </w:tabs>
              <w:autoSpaceDE/>
              <w:autoSpaceDN/>
              <w:spacing w:before="0" w:after="0" w:line="240" w:lineRule="auto"/>
              <w:ind w:left="312" w:hanging="284"/>
              <w:rPr>
                <w:rFonts w:asciiTheme="minorHAnsi" w:hAnsiTheme="minorHAnsi" w:cstheme="minorHAnsi"/>
                <w:color w:val="000000" w:themeColor="text1"/>
                <w:sz w:val="22"/>
                <w:szCs w:val="22"/>
              </w:rPr>
            </w:pPr>
            <w:r w:rsidRPr="00BF0670">
              <w:rPr>
                <w:rFonts w:asciiTheme="minorHAnsi" w:hAnsiTheme="minorHAnsi" w:cstheme="minorHAnsi"/>
                <w:color w:val="000000" w:themeColor="text1"/>
                <w:sz w:val="22"/>
                <w:szCs w:val="22"/>
              </w:rPr>
              <w:t>Have some air flow through overnight in all but the worst weather, eg: by opening vents.  Warn campers that they may need to take another layer of bedding or nightwear.     </w:t>
            </w:r>
          </w:p>
          <w:p w14:paraId="24700298" w14:textId="77777777" w:rsidR="0071420D" w:rsidRPr="00BF0670" w:rsidRDefault="0071420D" w:rsidP="0071420D">
            <w:pPr>
              <w:pStyle w:val="ListParagraph"/>
              <w:widowControl/>
              <w:numPr>
                <w:ilvl w:val="0"/>
                <w:numId w:val="28"/>
              </w:numPr>
              <w:tabs>
                <w:tab w:val="clear" w:pos="312"/>
                <w:tab w:val="left" w:pos="28"/>
              </w:tabs>
              <w:autoSpaceDE/>
              <w:autoSpaceDN/>
              <w:spacing w:before="0" w:after="0" w:line="240" w:lineRule="auto"/>
              <w:ind w:left="312" w:hanging="284"/>
              <w:rPr>
                <w:rFonts w:asciiTheme="minorHAnsi" w:hAnsiTheme="minorHAnsi" w:cstheme="minorHAnsi"/>
                <w:color w:val="000000" w:themeColor="text1"/>
                <w:sz w:val="22"/>
                <w:szCs w:val="22"/>
              </w:rPr>
            </w:pPr>
            <w:r w:rsidRPr="00BF0670">
              <w:rPr>
                <w:rFonts w:asciiTheme="minorHAnsi" w:hAnsiTheme="minorHAnsi" w:cstheme="minorHAnsi"/>
                <w:color w:val="000000" w:themeColor="text1"/>
                <w:sz w:val="22"/>
                <w:szCs w:val="22"/>
              </w:rPr>
              <w:t>Encourage head to toe sleeping to keep heads wider apart overnight   </w:t>
            </w:r>
          </w:p>
          <w:p w14:paraId="52ED6EE7" w14:textId="77777777" w:rsidR="0071420D" w:rsidRPr="00BF0670" w:rsidRDefault="0071420D" w:rsidP="0071420D">
            <w:pPr>
              <w:pStyle w:val="ListParagraph"/>
              <w:widowControl/>
              <w:numPr>
                <w:ilvl w:val="0"/>
                <w:numId w:val="28"/>
              </w:numPr>
              <w:tabs>
                <w:tab w:val="clear" w:pos="312"/>
                <w:tab w:val="left" w:pos="28"/>
              </w:tabs>
              <w:autoSpaceDE/>
              <w:autoSpaceDN/>
              <w:spacing w:before="0" w:after="0" w:line="240" w:lineRule="auto"/>
              <w:ind w:left="312" w:hanging="284"/>
              <w:rPr>
                <w:rFonts w:asciiTheme="minorHAnsi" w:hAnsiTheme="minorHAnsi" w:cstheme="minorHAnsi"/>
                <w:color w:val="000000" w:themeColor="text1"/>
                <w:sz w:val="22"/>
                <w:szCs w:val="22"/>
              </w:rPr>
            </w:pPr>
            <w:r w:rsidRPr="00BF0670">
              <w:rPr>
                <w:rFonts w:asciiTheme="minorHAnsi" w:hAnsiTheme="minorHAnsi" w:cstheme="minorHAnsi"/>
                <w:color w:val="000000" w:themeColor="text1"/>
                <w:sz w:val="22"/>
                <w:szCs w:val="22"/>
              </w:rPr>
              <w:t xml:space="preserve">Tidy daily. </w:t>
            </w:r>
            <w:proofErr w:type="gramStart"/>
            <w:r w:rsidRPr="00BF0670">
              <w:rPr>
                <w:rFonts w:asciiTheme="minorHAnsi" w:hAnsiTheme="minorHAnsi" w:cstheme="minorHAnsi"/>
                <w:color w:val="000000" w:themeColor="text1"/>
                <w:sz w:val="22"/>
                <w:szCs w:val="22"/>
              </w:rPr>
              <w:t>In particular, remove</w:t>
            </w:r>
            <w:proofErr w:type="gramEnd"/>
            <w:r w:rsidRPr="00BF0670">
              <w:rPr>
                <w:rFonts w:asciiTheme="minorHAnsi" w:hAnsiTheme="minorHAnsi" w:cstheme="minorHAnsi"/>
                <w:color w:val="000000" w:themeColor="text1"/>
                <w:sz w:val="22"/>
                <w:szCs w:val="22"/>
              </w:rPr>
              <w:t xml:space="preserve"> any used tissues, wipes, etc   </w:t>
            </w:r>
          </w:p>
          <w:p w14:paraId="0FE6606C" w14:textId="5615AAE8" w:rsidR="00433B2F" w:rsidRPr="008973FE" w:rsidRDefault="0071420D" w:rsidP="008973FE">
            <w:pPr>
              <w:pStyle w:val="ListParagraph"/>
              <w:widowControl/>
              <w:numPr>
                <w:ilvl w:val="0"/>
                <w:numId w:val="28"/>
              </w:numPr>
              <w:tabs>
                <w:tab w:val="clear" w:pos="312"/>
                <w:tab w:val="left" w:pos="28"/>
              </w:tabs>
              <w:autoSpaceDE/>
              <w:autoSpaceDN/>
              <w:spacing w:before="0" w:after="0" w:line="240" w:lineRule="auto"/>
              <w:ind w:left="312" w:hanging="284"/>
              <w:rPr>
                <w:rFonts w:asciiTheme="minorHAnsi" w:hAnsiTheme="minorHAnsi" w:cstheme="minorHAnsi"/>
                <w:color w:val="000000" w:themeColor="text1"/>
                <w:sz w:val="22"/>
                <w:szCs w:val="22"/>
              </w:rPr>
            </w:pPr>
            <w:r w:rsidRPr="00BF0670">
              <w:rPr>
                <w:rFonts w:asciiTheme="minorHAnsi" w:hAnsiTheme="minorHAnsi" w:cstheme="minorHAnsi"/>
                <w:color w:val="000000" w:themeColor="text1"/>
                <w:sz w:val="22"/>
                <w:szCs w:val="22"/>
              </w:rPr>
              <w:t>Avoid using sleeping accommodation for social activities, take a shelter which allows for a covered space if weather is bad instead of people using their sleeping tents.   </w:t>
            </w:r>
          </w:p>
        </w:tc>
        <w:tc>
          <w:tcPr>
            <w:tcW w:w="2982" w:type="dxa"/>
            <w:gridSpan w:val="2"/>
            <w:shd w:val="clear" w:color="auto" w:fill="auto"/>
          </w:tcPr>
          <w:p w14:paraId="140DD3B9" w14:textId="77777777" w:rsidR="001C04DD" w:rsidRPr="00BF0670" w:rsidRDefault="001C04DD" w:rsidP="009B60D3">
            <w:pPr>
              <w:rPr>
                <w:rFonts w:asciiTheme="minorHAnsi" w:hAnsiTheme="minorHAnsi" w:cstheme="minorHAnsi"/>
                <w:color w:val="000000" w:themeColor="text1"/>
                <w:sz w:val="22"/>
                <w:szCs w:val="22"/>
              </w:rPr>
            </w:pPr>
          </w:p>
        </w:tc>
      </w:tr>
      <w:tr w:rsidR="001C04DD" w:rsidRPr="00BF0670" w14:paraId="5579C194" w14:textId="77777777" w:rsidTr="00BF0670">
        <w:trPr>
          <w:trHeight w:val="676"/>
        </w:trPr>
        <w:tc>
          <w:tcPr>
            <w:tcW w:w="2828" w:type="dxa"/>
            <w:shd w:val="clear" w:color="auto" w:fill="auto"/>
          </w:tcPr>
          <w:p w14:paraId="53183C1E" w14:textId="77777777" w:rsidR="00C552EA" w:rsidRPr="00BF0670" w:rsidRDefault="00C552EA" w:rsidP="003B6330">
            <w:pPr>
              <w:rPr>
                <w:rFonts w:asciiTheme="minorHAnsi" w:hAnsiTheme="minorHAnsi" w:cstheme="minorHAnsi"/>
                <w:b/>
                <w:bCs/>
                <w:color w:val="000000" w:themeColor="text1"/>
                <w:sz w:val="22"/>
                <w:szCs w:val="22"/>
              </w:rPr>
            </w:pPr>
            <w:r w:rsidRPr="00BF0670">
              <w:rPr>
                <w:rFonts w:asciiTheme="minorHAnsi" w:hAnsiTheme="minorHAnsi" w:cstheme="minorHAnsi"/>
                <w:b/>
                <w:bCs/>
                <w:color w:val="000000" w:themeColor="text1"/>
                <w:sz w:val="22"/>
                <w:szCs w:val="22"/>
              </w:rPr>
              <w:t>Residentials</w:t>
            </w:r>
          </w:p>
          <w:p w14:paraId="61CE2DC6" w14:textId="0A533DAD" w:rsidR="001C04DD" w:rsidRPr="00BF0670" w:rsidRDefault="001C04DD" w:rsidP="003B6330">
            <w:pPr>
              <w:rPr>
                <w:rFonts w:asciiTheme="minorHAnsi" w:hAnsiTheme="minorHAnsi" w:cstheme="minorHAnsi"/>
                <w:color w:val="000000" w:themeColor="text1"/>
                <w:sz w:val="22"/>
                <w:szCs w:val="22"/>
              </w:rPr>
            </w:pPr>
            <w:r w:rsidRPr="00BF0670">
              <w:rPr>
                <w:rFonts w:asciiTheme="minorHAnsi" w:hAnsiTheme="minorHAnsi" w:cstheme="minorHAnsi"/>
                <w:color w:val="000000" w:themeColor="text1"/>
                <w:sz w:val="22"/>
                <w:szCs w:val="22"/>
              </w:rPr>
              <w:t xml:space="preserve">Maintaining good </w:t>
            </w:r>
            <w:r w:rsidR="001608F3" w:rsidRPr="00BF0670">
              <w:rPr>
                <w:rFonts w:asciiTheme="minorHAnsi" w:hAnsiTheme="minorHAnsi" w:cstheme="minorHAnsi"/>
                <w:color w:val="000000" w:themeColor="text1"/>
                <w:sz w:val="22"/>
                <w:szCs w:val="22"/>
              </w:rPr>
              <w:t>hygiene</w:t>
            </w:r>
          </w:p>
        </w:tc>
        <w:tc>
          <w:tcPr>
            <w:tcW w:w="1562" w:type="dxa"/>
            <w:gridSpan w:val="2"/>
            <w:shd w:val="clear" w:color="auto" w:fill="auto"/>
          </w:tcPr>
          <w:p w14:paraId="7048BCE0" w14:textId="77777777" w:rsidR="00C44E4D" w:rsidRPr="00BF0670" w:rsidRDefault="00C44E4D" w:rsidP="003B6330">
            <w:pPr>
              <w:rPr>
                <w:rFonts w:asciiTheme="minorHAnsi" w:hAnsiTheme="minorHAnsi" w:cstheme="minorHAnsi"/>
                <w:i/>
                <w:sz w:val="22"/>
                <w:szCs w:val="22"/>
              </w:rPr>
            </w:pPr>
            <w:r w:rsidRPr="00BF0670">
              <w:rPr>
                <w:rFonts w:asciiTheme="minorHAnsi" w:hAnsiTheme="minorHAnsi" w:cstheme="minorHAnsi"/>
                <w:i/>
                <w:sz w:val="22"/>
                <w:szCs w:val="22"/>
              </w:rPr>
              <w:t>Young people,</w:t>
            </w:r>
          </w:p>
          <w:p w14:paraId="3182CA06" w14:textId="77777777" w:rsidR="00C44E4D" w:rsidRPr="00BF0670" w:rsidRDefault="00C44E4D" w:rsidP="003B6330">
            <w:pPr>
              <w:rPr>
                <w:rFonts w:asciiTheme="minorHAnsi" w:hAnsiTheme="minorHAnsi" w:cstheme="minorHAnsi"/>
                <w:i/>
                <w:sz w:val="22"/>
                <w:szCs w:val="22"/>
              </w:rPr>
            </w:pPr>
            <w:r w:rsidRPr="00BF0670">
              <w:rPr>
                <w:rFonts w:asciiTheme="minorHAnsi" w:hAnsiTheme="minorHAnsi" w:cstheme="minorHAnsi"/>
                <w:i/>
                <w:sz w:val="22"/>
                <w:szCs w:val="22"/>
              </w:rPr>
              <w:t xml:space="preserve">Leaders, </w:t>
            </w:r>
          </w:p>
          <w:p w14:paraId="3DBEF7F2" w14:textId="018D0A58" w:rsidR="001C04DD" w:rsidRPr="00BF0670" w:rsidRDefault="00C44E4D" w:rsidP="003B6330">
            <w:pPr>
              <w:rPr>
                <w:rFonts w:asciiTheme="minorHAnsi" w:hAnsiTheme="minorHAnsi" w:cstheme="minorHAnsi"/>
                <w:i/>
                <w:sz w:val="22"/>
                <w:szCs w:val="22"/>
              </w:rPr>
            </w:pPr>
            <w:r w:rsidRPr="00BF0670">
              <w:rPr>
                <w:rFonts w:asciiTheme="minorHAnsi" w:hAnsiTheme="minorHAnsi" w:cstheme="minorHAnsi"/>
                <w:i/>
                <w:sz w:val="22"/>
                <w:szCs w:val="22"/>
              </w:rPr>
              <w:t xml:space="preserve">And other Adults including </w:t>
            </w:r>
            <w:r w:rsidRPr="00BF0670">
              <w:rPr>
                <w:rFonts w:asciiTheme="minorHAnsi" w:hAnsiTheme="minorHAnsi" w:cstheme="minorHAnsi"/>
                <w:i/>
                <w:iCs/>
                <w:sz w:val="22"/>
                <w:szCs w:val="22"/>
              </w:rPr>
              <w:t>parents/carers</w:t>
            </w:r>
          </w:p>
        </w:tc>
        <w:tc>
          <w:tcPr>
            <w:tcW w:w="8103" w:type="dxa"/>
            <w:gridSpan w:val="3"/>
            <w:shd w:val="clear" w:color="auto" w:fill="auto"/>
          </w:tcPr>
          <w:p w14:paraId="4A73C345" w14:textId="77777777" w:rsidR="0071420D" w:rsidRPr="00BF0670" w:rsidRDefault="001C04DD" w:rsidP="003B6330">
            <w:pPr>
              <w:numPr>
                <w:ilvl w:val="0"/>
                <w:numId w:val="14"/>
              </w:numPr>
              <w:ind w:left="312" w:hanging="312"/>
              <w:rPr>
                <w:rFonts w:asciiTheme="minorHAnsi" w:hAnsiTheme="minorHAnsi" w:cstheme="minorHAnsi"/>
                <w:color w:val="000000" w:themeColor="text1"/>
                <w:sz w:val="22"/>
                <w:szCs w:val="22"/>
              </w:rPr>
            </w:pPr>
            <w:r w:rsidRPr="00BF0670">
              <w:rPr>
                <w:rFonts w:asciiTheme="minorHAnsi" w:hAnsiTheme="minorHAnsi" w:cstheme="minorHAnsi"/>
                <w:color w:val="000000" w:themeColor="text1"/>
                <w:sz w:val="22"/>
                <w:szCs w:val="22"/>
              </w:rPr>
              <w:t>Ensure everyone washes in hot water</w:t>
            </w:r>
            <w:r w:rsidR="001608F3" w:rsidRPr="00BF0670">
              <w:rPr>
                <w:rFonts w:asciiTheme="minorHAnsi" w:hAnsiTheme="minorHAnsi" w:cstheme="minorHAnsi"/>
                <w:color w:val="000000" w:themeColor="text1"/>
                <w:sz w:val="22"/>
                <w:szCs w:val="22"/>
              </w:rPr>
              <w:t>, using the soap provided after each activity.</w:t>
            </w:r>
          </w:p>
          <w:p w14:paraId="1E03D389" w14:textId="08694B20" w:rsidR="001608F3" w:rsidRPr="00BF0670" w:rsidRDefault="001608F3" w:rsidP="003B6330">
            <w:pPr>
              <w:numPr>
                <w:ilvl w:val="0"/>
                <w:numId w:val="14"/>
              </w:numPr>
              <w:ind w:left="312" w:hanging="312"/>
              <w:rPr>
                <w:rFonts w:asciiTheme="minorHAnsi" w:hAnsiTheme="minorHAnsi" w:cstheme="minorHAnsi"/>
                <w:color w:val="000000" w:themeColor="text1"/>
                <w:sz w:val="22"/>
                <w:szCs w:val="22"/>
              </w:rPr>
            </w:pPr>
            <w:r w:rsidRPr="00BF0670">
              <w:rPr>
                <w:rFonts w:asciiTheme="minorHAnsi" w:hAnsiTheme="minorHAnsi" w:cstheme="minorHAnsi"/>
                <w:color w:val="000000" w:themeColor="text1"/>
                <w:sz w:val="22"/>
                <w:szCs w:val="22"/>
              </w:rPr>
              <w:t>Thorough washing before bedtime and in the mornings</w:t>
            </w:r>
          </w:p>
          <w:p w14:paraId="53A883C2" w14:textId="1732107B" w:rsidR="001608F3" w:rsidRPr="00BF0670" w:rsidRDefault="001608F3" w:rsidP="003B6330">
            <w:pPr>
              <w:numPr>
                <w:ilvl w:val="0"/>
                <w:numId w:val="14"/>
              </w:numPr>
              <w:ind w:left="312" w:hanging="312"/>
              <w:rPr>
                <w:rFonts w:asciiTheme="minorHAnsi" w:hAnsiTheme="minorHAnsi" w:cstheme="minorHAnsi"/>
                <w:color w:val="000000" w:themeColor="text1"/>
                <w:sz w:val="22"/>
                <w:szCs w:val="22"/>
              </w:rPr>
            </w:pPr>
            <w:r w:rsidRPr="00BF0670">
              <w:rPr>
                <w:rFonts w:asciiTheme="minorHAnsi" w:hAnsiTheme="minorHAnsi" w:cstheme="minorHAnsi"/>
                <w:color w:val="000000" w:themeColor="text1"/>
                <w:sz w:val="22"/>
                <w:szCs w:val="22"/>
              </w:rPr>
              <w:t>Use hand sanitiser prior to activities / entering any of the buildings</w:t>
            </w:r>
          </w:p>
          <w:p w14:paraId="25FA1279" w14:textId="61CEE442" w:rsidR="001608F3" w:rsidRPr="00BF0670" w:rsidRDefault="001608F3" w:rsidP="003B6330">
            <w:pPr>
              <w:numPr>
                <w:ilvl w:val="0"/>
                <w:numId w:val="14"/>
              </w:numPr>
              <w:ind w:left="312" w:hanging="312"/>
              <w:rPr>
                <w:rFonts w:asciiTheme="minorHAnsi" w:hAnsiTheme="minorHAnsi" w:cstheme="minorHAnsi"/>
                <w:color w:val="000000" w:themeColor="text1"/>
                <w:sz w:val="22"/>
                <w:szCs w:val="22"/>
              </w:rPr>
            </w:pPr>
            <w:r w:rsidRPr="00BF0670">
              <w:rPr>
                <w:rFonts w:asciiTheme="minorHAnsi" w:hAnsiTheme="minorHAnsi" w:cstheme="minorHAnsi"/>
                <w:color w:val="000000" w:themeColor="text1"/>
                <w:sz w:val="22"/>
                <w:szCs w:val="22"/>
              </w:rPr>
              <w:t xml:space="preserve">Make use of the </w:t>
            </w:r>
            <w:r w:rsidR="00545F46" w:rsidRPr="00BF0670">
              <w:rPr>
                <w:rFonts w:asciiTheme="minorHAnsi" w:hAnsiTheme="minorHAnsi" w:cstheme="minorHAnsi"/>
                <w:color w:val="000000" w:themeColor="text1"/>
                <w:sz w:val="22"/>
                <w:szCs w:val="22"/>
              </w:rPr>
              <w:t>allocated</w:t>
            </w:r>
            <w:r w:rsidR="00D627EE">
              <w:rPr>
                <w:rFonts w:asciiTheme="minorHAnsi" w:hAnsiTheme="minorHAnsi" w:cstheme="minorHAnsi"/>
                <w:color w:val="000000" w:themeColor="text1"/>
                <w:sz w:val="22"/>
                <w:szCs w:val="22"/>
              </w:rPr>
              <w:t>, colour coded,</w:t>
            </w:r>
            <w:r w:rsidR="00545F46" w:rsidRPr="00BF0670">
              <w:rPr>
                <w:rFonts w:asciiTheme="minorHAnsi" w:hAnsiTheme="minorHAnsi" w:cstheme="minorHAnsi"/>
                <w:color w:val="000000" w:themeColor="text1"/>
                <w:sz w:val="22"/>
                <w:szCs w:val="22"/>
              </w:rPr>
              <w:t xml:space="preserve"> </w:t>
            </w:r>
            <w:r w:rsidRPr="00BF0670">
              <w:rPr>
                <w:rFonts w:asciiTheme="minorHAnsi" w:hAnsiTheme="minorHAnsi" w:cstheme="minorHAnsi"/>
                <w:color w:val="000000" w:themeColor="text1"/>
                <w:sz w:val="22"/>
                <w:szCs w:val="22"/>
              </w:rPr>
              <w:t>showers provided</w:t>
            </w:r>
          </w:p>
          <w:p w14:paraId="623AD1C8" w14:textId="78900DF2" w:rsidR="0071420D" w:rsidRPr="00BF0670" w:rsidRDefault="0071420D" w:rsidP="003B6330">
            <w:pPr>
              <w:pStyle w:val="ListParagraph"/>
              <w:widowControl/>
              <w:numPr>
                <w:ilvl w:val="0"/>
                <w:numId w:val="14"/>
              </w:numPr>
              <w:tabs>
                <w:tab w:val="clear" w:pos="312"/>
                <w:tab w:val="left" w:pos="28"/>
              </w:tabs>
              <w:autoSpaceDE/>
              <w:autoSpaceDN/>
              <w:spacing w:before="0" w:after="0" w:line="240" w:lineRule="auto"/>
              <w:ind w:left="312" w:hanging="312"/>
              <w:rPr>
                <w:rFonts w:asciiTheme="minorHAnsi" w:hAnsiTheme="minorHAnsi" w:cstheme="minorHAnsi"/>
                <w:color w:val="000000" w:themeColor="text1"/>
                <w:sz w:val="22"/>
                <w:szCs w:val="22"/>
              </w:rPr>
            </w:pPr>
            <w:r w:rsidRPr="00BF0670">
              <w:rPr>
                <w:rFonts w:asciiTheme="minorHAnsi" w:hAnsiTheme="minorHAnsi" w:cstheme="minorHAnsi"/>
                <w:color w:val="000000" w:themeColor="text1"/>
                <w:sz w:val="22"/>
                <w:szCs w:val="22"/>
              </w:rPr>
              <w:t xml:space="preserve">Tidy </w:t>
            </w:r>
            <w:r w:rsidR="003B6330" w:rsidRPr="00BF0670">
              <w:rPr>
                <w:rFonts w:asciiTheme="minorHAnsi" w:hAnsiTheme="minorHAnsi" w:cstheme="minorHAnsi"/>
                <w:color w:val="000000" w:themeColor="text1"/>
                <w:sz w:val="22"/>
                <w:szCs w:val="22"/>
              </w:rPr>
              <w:t xml:space="preserve">at least </w:t>
            </w:r>
            <w:r w:rsidRPr="00BF0670">
              <w:rPr>
                <w:rFonts w:asciiTheme="minorHAnsi" w:hAnsiTheme="minorHAnsi" w:cstheme="minorHAnsi"/>
                <w:color w:val="000000" w:themeColor="text1"/>
                <w:sz w:val="22"/>
                <w:szCs w:val="22"/>
              </w:rPr>
              <w:t xml:space="preserve">daily. </w:t>
            </w:r>
            <w:proofErr w:type="gramStart"/>
            <w:r w:rsidRPr="00BF0670">
              <w:rPr>
                <w:rFonts w:asciiTheme="minorHAnsi" w:hAnsiTheme="minorHAnsi" w:cstheme="minorHAnsi"/>
                <w:color w:val="000000" w:themeColor="text1"/>
                <w:sz w:val="22"/>
                <w:szCs w:val="22"/>
              </w:rPr>
              <w:t>In particular, remove</w:t>
            </w:r>
            <w:proofErr w:type="gramEnd"/>
            <w:r w:rsidRPr="00BF0670">
              <w:rPr>
                <w:rFonts w:asciiTheme="minorHAnsi" w:hAnsiTheme="minorHAnsi" w:cstheme="minorHAnsi"/>
                <w:color w:val="000000" w:themeColor="text1"/>
                <w:sz w:val="22"/>
                <w:szCs w:val="22"/>
              </w:rPr>
              <w:t xml:space="preserve"> any used tissues, wipes, etc   </w:t>
            </w:r>
          </w:p>
        </w:tc>
        <w:tc>
          <w:tcPr>
            <w:tcW w:w="2958" w:type="dxa"/>
            <w:shd w:val="clear" w:color="auto" w:fill="auto"/>
          </w:tcPr>
          <w:p w14:paraId="058EE1D1" w14:textId="77777777" w:rsidR="001C04DD" w:rsidRPr="00BF0670" w:rsidRDefault="001C04DD" w:rsidP="003B6330">
            <w:pPr>
              <w:rPr>
                <w:rFonts w:asciiTheme="minorHAnsi" w:hAnsiTheme="minorHAnsi" w:cstheme="minorHAnsi"/>
                <w:color w:val="000000" w:themeColor="text1"/>
                <w:sz w:val="22"/>
                <w:szCs w:val="22"/>
              </w:rPr>
            </w:pPr>
          </w:p>
        </w:tc>
      </w:tr>
      <w:tr w:rsidR="00545F46" w:rsidRPr="00BF0670" w14:paraId="4CF7FE8F" w14:textId="77777777" w:rsidTr="00BF0670">
        <w:trPr>
          <w:trHeight w:val="676"/>
        </w:trPr>
        <w:tc>
          <w:tcPr>
            <w:tcW w:w="2828" w:type="dxa"/>
            <w:shd w:val="clear" w:color="auto" w:fill="auto"/>
          </w:tcPr>
          <w:p w14:paraId="68BF8501" w14:textId="77777777" w:rsidR="00545F46" w:rsidRPr="00BF0670" w:rsidRDefault="00545F46" w:rsidP="00C552EA">
            <w:pPr>
              <w:rPr>
                <w:rFonts w:asciiTheme="minorHAnsi" w:hAnsiTheme="minorHAnsi" w:cstheme="minorHAnsi"/>
                <w:b/>
                <w:bCs/>
                <w:color w:val="000000" w:themeColor="text1"/>
                <w:sz w:val="22"/>
                <w:szCs w:val="22"/>
              </w:rPr>
            </w:pPr>
            <w:r w:rsidRPr="00BF0670">
              <w:rPr>
                <w:rFonts w:asciiTheme="minorHAnsi" w:hAnsiTheme="minorHAnsi" w:cstheme="minorHAnsi"/>
                <w:b/>
                <w:bCs/>
                <w:color w:val="000000" w:themeColor="text1"/>
                <w:sz w:val="22"/>
                <w:szCs w:val="22"/>
              </w:rPr>
              <w:t>Residentials</w:t>
            </w:r>
          </w:p>
          <w:p w14:paraId="4FCC12C5" w14:textId="498C0E9D" w:rsidR="00545F46" w:rsidRPr="00BF0670" w:rsidRDefault="00545F46" w:rsidP="009B60D3">
            <w:pPr>
              <w:rPr>
                <w:rFonts w:asciiTheme="minorHAnsi" w:hAnsiTheme="minorHAnsi" w:cstheme="minorHAnsi"/>
                <w:color w:val="000000" w:themeColor="text1"/>
                <w:sz w:val="22"/>
                <w:szCs w:val="22"/>
              </w:rPr>
            </w:pPr>
            <w:r w:rsidRPr="00BF0670">
              <w:rPr>
                <w:rFonts w:asciiTheme="minorHAnsi" w:hAnsiTheme="minorHAnsi" w:cstheme="minorHAnsi"/>
                <w:color w:val="000000" w:themeColor="text1"/>
                <w:sz w:val="22"/>
                <w:szCs w:val="22"/>
              </w:rPr>
              <w:t>Testing to reducing infection spreading</w:t>
            </w:r>
          </w:p>
        </w:tc>
        <w:tc>
          <w:tcPr>
            <w:tcW w:w="1562" w:type="dxa"/>
            <w:gridSpan w:val="2"/>
            <w:vMerge w:val="restart"/>
            <w:shd w:val="clear" w:color="auto" w:fill="auto"/>
          </w:tcPr>
          <w:p w14:paraId="62F90281" w14:textId="6F52825D" w:rsidR="00545F46" w:rsidRPr="00BF0670" w:rsidRDefault="00545F46" w:rsidP="00C44E4D">
            <w:pPr>
              <w:rPr>
                <w:rFonts w:asciiTheme="minorHAnsi" w:hAnsiTheme="minorHAnsi" w:cstheme="minorHAnsi"/>
                <w:i/>
                <w:sz w:val="22"/>
                <w:szCs w:val="22"/>
              </w:rPr>
            </w:pPr>
          </w:p>
        </w:tc>
        <w:tc>
          <w:tcPr>
            <w:tcW w:w="8103" w:type="dxa"/>
            <w:gridSpan w:val="3"/>
            <w:shd w:val="clear" w:color="auto" w:fill="auto"/>
          </w:tcPr>
          <w:p w14:paraId="739B7B26" w14:textId="6F17715D" w:rsidR="00E41A5B" w:rsidRDefault="008574E3" w:rsidP="00A92D28">
            <w:pPr>
              <w:divId w:val="2053922382"/>
              <w:rPr>
                <w:rFonts w:asciiTheme="minorHAnsi" w:eastAsiaTheme="minorEastAsia" w:hAnsiTheme="minorHAnsi"/>
                <w:color w:val="404040"/>
                <w:sz w:val="22"/>
                <w:szCs w:val="22"/>
              </w:rPr>
            </w:pPr>
            <w:r w:rsidRPr="008574E3">
              <w:rPr>
                <w:rFonts w:asciiTheme="minorHAnsi" w:eastAsiaTheme="minorEastAsia" w:hAnsiTheme="minorHAnsi"/>
                <w:color w:val="404040"/>
                <w:sz w:val="22"/>
                <w:szCs w:val="22"/>
              </w:rPr>
              <w:t>Anyone 11 years old or over attending a residential event is strongly encouraged to do a lateral flow test: </w:t>
            </w:r>
          </w:p>
          <w:p w14:paraId="67FA375F" w14:textId="3F09BCC4" w:rsidR="008574E3" w:rsidRPr="00E41A5B" w:rsidRDefault="008574E3" w:rsidP="00A92D28">
            <w:pPr>
              <w:pStyle w:val="ListParagraph"/>
              <w:numPr>
                <w:ilvl w:val="0"/>
                <w:numId w:val="39"/>
              </w:numPr>
              <w:tabs>
                <w:tab w:val="clear" w:pos="312"/>
                <w:tab w:val="left" w:pos="40"/>
              </w:tabs>
              <w:spacing w:before="0" w:after="0" w:line="240" w:lineRule="auto"/>
              <w:ind w:left="324" w:hanging="284"/>
              <w:divId w:val="2053922382"/>
              <w:rPr>
                <w:rFonts w:asciiTheme="minorHAnsi" w:eastAsiaTheme="minorEastAsia" w:hAnsiTheme="minorHAnsi"/>
                <w:color w:val="404040"/>
                <w:sz w:val="22"/>
                <w:szCs w:val="22"/>
              </w:rPr>
            </w:pPr>
            <w:r w:rsidRPr="00E41A5B">
              <w:rPr>
                <w:rFonts w:asciiTheme="minorHAnsi" w:hAnsiTheme="minorHAnsi"/>
                <w:color w:val="404040"/>
                <w:sz w:val="22"/>
                <w:szCs w:val="22"/>
              </w:rPr>
              <w:t>immediately</w:t>
            </w:r>
            <w:r w:rsidRPr="00E41A5B">
              <w:rPr>
                <w:rFonts w:asciiTheme="minorHAnsi" w:hAnsiTheme="minorHAnsi" w:cs="Cambria Math"/>
                <w:color w:val="404040"/>
                <w:sz w:val="22"/>
                <w:szCs w:val="22"/>
              </w:rPr>
              <w:t> </w:t>
            </w:r>
            <w:r w:rsidRPr="00E41A5B">
              <w:rPr>
                <w:rFonts w:asciiTheme="minorHAnsi" w:hAnsiTheme="minorHAnsi"/>
                <w:color w:val="404040"/>
                <w:sz w:val="22"/>
                <w:szCs w:val="22"/>
              </w:rPr>
              <w:t>prior to departure</w:t>
            </w:r>
            <w:r w:rsidRPr="00E41A5B">
              <w:rPr>
                <w:rFonts w:asciiTheme="minorHAnsi" w:hAnsiTheme="minorHAnsi" w:cs="Cambria Math"/>
                <w:color w:val="404040"/>
                <w:sz w:val="22"/>
                <w:szCs w:val="22"/>
              </w:rPr>
              <w:t> </w:t>
            </w:r>
            <w:r w:rsidRPr="00E41A5B">
              <w:rPr>
                <w:rFonts w:asciiTheme="minorHAnsi" w:hAnsiTheme="minorHAnsi"/>
                <w:color w:val="404040"/>
                <w:sz w:val="22"/>
                <w:szCs w:val="22"/>
              </w:rPr>
              <w:t>(groups are</w:t>
            </w:r>
            <w:r w:rsidRPr="00E41A5B">
              <w:rPr>
                <w:rFonts w:asciiTheme="minorHAnsi" w:hAnsiTheme="minorHAnsi" w:cs="Cambria Math"/>
                <w:color w:val="404040"/>
                <w:sz w:val="22"/>
                <w:szCs w:val="22"/>
              </w:rPr>
              <w:t> </w:t>
            </w:r>
            <w:r w:rsidRPr="00E41A5B">
              <w:rPr>
                <w:rFonts w:asciiTheme="minorHAnsi" w:hAnsiTheme="minorHAnsi"/>
                <w:color w:val="404040"/>
                <w:sz w:val="22"/>
                <w:szCs w:val="22"/>
              </w:rPr>
              <w:t>advised</w:t>
            </w:r>
            <w:r w:rsidRPr="00E41A5B">
              <w:rPr>
                <w:rFonts w:asciiTheme="minorHAnsi" w:hAnsiTheme="minorHAnsi" w:cs="Cambria Math"/>
                <w:color w:val="404040"/>
                <w:sz w:val="22"/>
                <w:szCs w:val="22"/>
              </w:rPr>
              <w:t> </w:t>
            </w:r>
            <w:r w:rsidRPr="00E41A5B">
              <w:rPr>
                <w:rFonts w:asciiTheme="minorHAnsi" w:hAnsiTheme="minorHAnsi"/>
                <w:color w:val="404040"/>
                <w:sz w:val="22"/>
                <w:szCs w:val="22"/>
              </w:rPr>
              <w:t>to do these at the meeting point)</w:t>
            </w:r>
            <w:r w:rsidRPr="00E41A5B">
              <w:rPr>
                <w:rFonts w:asciiTheme="minorHAnsi" w:hAnsiTheme="minorHAnsi" w:cs="Cambria Math"/>
                <w:color w:val="404040"/>
                <w:sz w:val="22"/>
                <w:szCs w:val="22"/>
              </w:rPr>
              <w:t>   </w:t>
            </w:r>
            <w:r w:rsidRPr="00E41A5B">
              <w:rPr>
                <w:rFonts w:asciiTheme="minorHAnsi" w:hAnsiTheme="minorHAnsi"/>
                <w:color w:val="404040"/>
                <w:sz w:val="22"/>
                <w:szCs w:val="22"/>
              </w:rPr>
              <w:t> </w:t>
            </w:r>
          </w:p>
          <w:p w14:paraId="052B1C72" w14:textId="77777777" w:rsidR="008574E3" w:rsidRPr="008574E3" w:rsidRDefault="008574E3" w:rsidP="00A92D28">
            <w:pPr>
              <w:numPr>
                <w:ilvl w:val="0"/>
                <w:numId w:val="39"/>
              </w:numPr>
              <w:tabs>
                <w:tab w:val="left" w:pos="40"/>
              </w:tabs>
              <w:ind w:left="324" w:hanging="284"/>
              <w:divId w:val="2053922382"/>
              <w:rPr>
                <w:rFonts w:asciiTheme="minorHAnsi" w:hAnsiTheme="minorHAnsi"/>
                <w:color w:val="404040"/>
                <w:sz w:val="22"/>
                <w:szCs w:val="22"/>
              </w:rPr>
            </w:pPr>
            <w:r w:rsidRPr="008574E3">
              <w:rPr>
                <w:rFonts w:asciiTheme="minorHAnsi" w:hAnsiTheme="minorHAnsi"/>
                <w:color w:val="404040"/>
                <w:sz w:val="22"/>
                <w:szCs w:val="22"/>
              </w:rPr>
              <w:t>every 48-72 hours throughout the trip</w:t>
            </w:r>
            <w:r w:rsidRPr="008574E3">
              <w:rPr>
                <w:rFonts w:asciiTheme="minorHAnsi" w:hAnsiTheme="minorHAnsi" w:cs="Cambria Math"/>
                <w:color w:val="404040"/>
                <w:sz w:val="22"/>
                <w:szCs w:val="22"/>
              </w:rPr>
              <w:t>   </w:t>
            </w:r>
            <w:r w:rsidRPr="008574E3">
              <w:rPr>
                <w:rFonts w:asciiTheme="minorHAnsi" w:hAnsiTheme="minorHAnsi"/>
                <w:color w:val="404040"/>
                <w:sz w:val="22"/>
                <w:szCs w:val="22"/>
              </w:rPr>
              <w:t> </w:t>
            </w:r>
          </w:p>
          <w:p w14:paraId="61EEE83A" w14:textId="77777777" w:rsidR="008574E3" w:rsidRPr="008574E3" w:rsidRDefault="008574E3" w:rsidP="00A92D28">
            <w:pPr>
              <w:numPr>
                <w:ilvl w:val="0"/>
                <w:numId w:val="39"/>
              </w:numPr>
              <w:tabs>
                <w:tab w:val="left" w:pos="40"/>
              </w:tabs>
              <w:ind w:left="324" w:hanging="284"/>
              <w:divId w:val="2053922382"/>
              <w:rPr>
                <w:rFonts w:asciiTheme="minorHAnsi" w:hAnsiTheme="minorHAnsi"/>
                <w:color w:val="404040"/>
                <w:sz w:val="22"/>
                <w:szCs w:val="22"/>
              </w:rPr>
            </w:pPr>
            <w:r w:rsidRPr="008574E3">
              <w:rPr>
                <w:rFonts w:asciiTheme="minorHAnsi" w:hAnsiTheme="minorHAnsi"/>
                <w:color w:val="404040"/>
                <w:sz w:val="22"/>
                <w:szCs w:val="22"/>
              </w:rPr>
              <w:t>at the end of the event before people return home.</w:t>
            </w:r>
            <w:r w:rsidRPr="008574E3">
              <w:rPr>
                <w:rFonts w:asciiTheme="minorHAnsi" w:hAnsiTheme="minorHAnsi" w:cs="Cambria Math"/>
                <w:color w:val="404040"/>
                <w:sz w:val="22"/>
                <w:szCs w:val="22"/>
              </w:rPr>
              <w:t>  </w:t>
            </w:r>
            <w:r w:rsidRPr="008574E3">
              <w:rPr>
                <w:rFonts w:asciiTheme="minorHAnsi" w:hAnsiTheme="minorHAnsi"/>
                <w:color w:val="404040"/>
                <w:sz w:val="22"/>
                <w:szCs w:val="22"/>
              </w:rPr>
              <w:t> </w:t>
            </w:r>
          </w:p>
          <w:p w14:paraId="254FD65C" w14:textId="77777777" w:rsidR="008574E3" w:rsidRPr="008574E3" w:rsidRDefault="008574E3" w:rsidP="00A92D28">
            <w:pPr>
              <w:divId w:val="2053922382"/>
              <w:rPr>
                <w:rFonts w:asciiTheme="minorHAnsi" w:eastAsiaTheme="minorEastAsia" w:hAnsiTheme="minorHAnsi"/>
                <w:color w:val="404040"/>
                <w:sz w:val="22"/>
                <w:szCs w:val="22"/>
              </w:rPr>
            </w:pPr>
            <w:r w:rsidRPr="008574E3">
              <w:rPr>
                <w:rFonts w:asciiTheme="minorHAnsi" w:eastAsiaTheme="minorEastAsia" w:hAnsiTheme="minorHAnsi"/>
                <w:color w:val="404040"/>
                <w:sz w:val="22"/>
                <w:szCs w:val="22"/>
              </w:rPr>
              <w:t>This applies to both young people</w:t>
            </w:r>
            <w:r w:rsidRPr="008574E3">
              <w:rPr>
                <w:rFonts w:asciiTheme="minorHAnsi" w:eastAsiaTheme="minorEastAsia" w:hAnsiTheme="minorHAnsi" w:cs="Cambria Math"/>
                <w:color w:val="404040"/>
                <w:sz w:val="22"/>
                <w:szCs w:val="22"/>
              </w:rPr>
              <w:t> </w:t>
            </w:r>
            <w:r w:rsidRPr="008574E3">
              <w:rPr>
                <w:rFonts w:asciiTheme="minorHAnsi" w:eastAsiaTheme="minorEastAsia" w:hAnsiTheme="minorHAnsi"/>
                <w:color w:val="404040"/>
                <w:sz w:val="22"/>
                <w:szCs w:val="22"/>
              </w:rPr>
              <w:t>and volunteers.</w:t>
            </w:r>
            <w:r w:rsidRPr="008574E3">
              <w:rPr>
                <w:rFonts w:asciiTheme="minorHAnsi" w:eastAsiaTheme="minorEastAsia" w:hAnsiTheme="minorHAnsi" w:cs="Cambria Math"/>
                <w:color w:val="404040"/>
                <w:sz w:val="22"/>
                <w:szCs w:val="22"/>
              </w:rPr>
              <w:t> </w:t>
            </w:r>
            <w:r w:rsidRPr="008574E3">
              <w:rPr>
                <w:rFonts w:asciiTheme="minorHAnsi" w:eastAsiaTheme="minorEastAsia" w:hAnsiTheme="minorHAnsi"/>
                <w:color w:val="404040"/>
                <w:sz w:val="22"/>
                <w:szCs w:val="22"/>
              </w:rPr>
              <w:t> </w:t>
            </w:r>
          </w:p>
          <w:p w14:paraId="00CFE0C5" w14:textId="77777777" w:rsidR="00F74C29" w:rsidRDefault="008574E3" w:rsidP="00F74C29">
            <w:pPr>
              <w:divId w:val="2053922382"/>
              <w:rPr>
                <w:rFonts w:asciiTheme="minorHAnsi" w:eastAsiaTheme="minorEastAsia" w:hAnsiTheme="minorHAnsi"/>
                <w:color w:val="404040"/>
                <w:sz w:val="22"/>
                <w:szCs w:val="22"/>
              </w:rPr>
            </w:pPr>
            <w:r w:rsidRPr="008574E3">
              <w:rPr>
                <w:rFonts w:asciiTheme="minorHAnsi" w:eastAsiaTheme="minorEastAsia" w:hAnsiTheme="minorHAnsi"/>
                <w:color w:val="404040"/>
                <w:sz w:val="22"/>
                <w:szCs w:val="22"/>
              </w:rPr>
              <w:lastRenderedPageBreak/>
              <w:t>If someone exhibits symptoms during the</w:t>
            </w:r>
            <w:r w:rsidRPr="008574E3">
              <w:rPr>
                <w:rFonts w:asciiTheme="minorHAnsi" w:eastAsiaTheme="minorEastAsia" w:hAnsiTheme="minorHAnsi" w:cs="Cambria Math"/>
                <w:color w:val="404040"/>
                <w:sz w:val="22"/>
                <w:szCs w:val="22"/>
              </w:rPr>
              <w:t> </w:t>
            </w:r>
            <w:r w:rsidRPr="008574E3">
              <w:rPr>
                <w:rFonts w:asciiTheme="minorHAnsi" w:eastAsiaTheme="minorEastAsia" w:hAnsiTheme="minorHAnsi"/>
                <w:color w:val="404040"/>
                <w:sz w:val="22"/>
                <w:szCs w:val="22"/>
              </w:rPr>
              <w:t>event</w:t>
            </w:r>
            <w:r w:rsidRPr="008574E3">
              <w:rPr>
                <w:rFonts w:asciiTheme="minorHAnsi" w:eastAsiaTheme="minorEastAsia" w:hAnsiTheme="minorHAnsi" w:cs="Cambria Math"/>
                <w:color w:val="404040"/>
                <w:sz w:val="22"/>
                <w:szCs w:val="22"/>
              </w:rPr>
              <w:t> </w:t>
            </w:r>
            <w:r w:rsidRPr="008574E3">
              <w:rPr>
                <w:rFonts w:asciiTheme="minorHAnsi" w:eastAsiaTheme="minorEastAsia" w:hAnsiTheme="minorHAnsi"/>
                <w:color w:val="404040"/>
                <w:sz w:val="22"/>
                <w:szCs w:val="22"/>
              </w:rPr>
              <w:t>or has a positive result on a lateral flow test then they and all those they are sharing a tent or room</w:t>
            </w:r>
            <w:r w:rsidR="006C41F1" w:rsidRPr="00A65378">
              <w:rPr>
                <w:rFonts w:asciiTheme="minorHAnsi" w:eastAsiaTheme="minorEastAsia" w:hAnsiTheme="minorHAnsi"/>
                <w:color w:val="404040"/>
                <w:sz w:val="22"/>
                <w:szCs w:val="22"/>
              </w:rPr>
              <w:t xml:space="preserve"> in the lodge</w:t>
            </w:r>
            <w:r w:rsidR="00F67300">
              <w:rPr>
                <w:rFonts w:asciiTheme="minorHAnsi" w:eastAsiaTheme="minorEastAsia" w:hAnsiTheme="minorHAnsi"/>
                <w:color w:val="404040"/>
                <w:sz w:val="22"/>
                <w:szCs w:val="22"/>
              </w:rPr>
              <w:t xml:space="preserve"> </w:t>
            </w:r>
            <w:proofErr w:type="gramStart"/>
            <w:r w:rsidR="00F67300">
              <w:rPr>
                <w:rFonts w:asciiTheme="minorHAnsi" w:eastAsiaTheme="minorEastAsia" w:hAnsiTheme="minorHAnsi"/>
                <w:color w:val="404040"/>
                <w:sz w:val="22"/>
                <w:szCs w:val="22"/>
              </w:rPr>
              <w:t xml:space="preserve">with </w:t>
            </w:r>
            <w:r w:rsidRPr="008574E3">
              <w:rPr>
                <w:rFonts w:asciiTheme="minorHAnsi" w:eastAsiaTheme="minorEastAsia" w:hAnsiTheme="minorHAnsi"/>
                <w:color w:val="404040"/>
                <w:sz w:val="22"/>
                <w:szCs w:val="22"/>
              </w:rPr>
              <w:t xml:space="preserve"> should</w:t>
            </w:r>
            <w:proofErr w:type="gramEnd"/>
            <w:r w:rsidRPr="008574E3">
              <w:rPr>
                <w:rFonts w:asciiTheme="minorHAnsi" w:eastAsiaTheme="minorEastAsia" w:hAnsiTheme="minorHAnsi"/>
                <w:color w:val="404040"/>
                <w:sz w:val="22"/>
                <w:szCs w:val="22"/>
              </w:rPr>
              <w:t> return home</w:t>
            </w:r>
            <w:r w:rsidRPr="008574E3">
              <w:rPr>
                <w:rFonts w:asciiTheme="minorHAnsi" w:eastAsiaTheme="minorEastAsia" w:hAnsiTheme="minorHAnsi" w:cs="Cambria Math"/>
                <w:color w:val="404040"/>
                <w:sz w:val="22"/>
                <w:szCs w:val="22"/>
              </w:rPr>
              <w:t> </w:t>
            </w:r>
            <w:r w:rsidRPr="008574E3">
              <w:rPr>
                <w:rFonts w:asciiTheme="minorHAnsi" w:eastAsiaTheme="minorEastAsia" w:hAnsiTheme="minorHAnsi"/>
                <w:color w:val="404040"/>
                <w:sz w:val="22"/>
                <w:szCs w:val="22"/>
              </w:rPr>
              <w:t xml:space="preserve">and follow government guidance </w:t>
            </w:r>
          </w:p>
          <w:p w14:paraId="05E20122" w14:textId="40F48CF1" w:rsidR="00834109" w:rsidRPr="00F74C29" w:rsidRDefault="00834109" w:rsidP="00F74C29">
            <w:pPr>
              <w:divId w:val="2053922382"/>
              <w:rPr>
                <w:rFonts w:asciiTheme="minorHAnsi" w:eastAsiaTheme="minorEastAsia" w:hAnsiTheme="minorHAnsi" w:cstheme="minorHAnsi"/>
                <w:color w:val="FF0000"/>
                <w:sz w:val="22"/>
                <w:szCs w:val="22"/>
              </w:rPr>
            </w:pPr>
            <w:r w:rsidRPr="00F74C29">
              <w:rPr>
                <w:rFonts w:asciiTheme="minorHAnsi" w:eastAsiaTheme="minorEastAsia" w:hAnsiTheme="minorHAnsi" w:cstheme="minorHAnsi"/>
                <w:color w:val="FF0000"/>
                <w:sz w:val="22"/>
                <w:szCs w:val="22"/>
              </w:rPr>
              <w:t xml:space="preserve">Scout </w:t>
            </w:r>
            <w:r w:rsidR="00F74C29" w:rsidRPr="00F74C29">
              <w:rPr>
                <w:rFonts w:asciiTheme="minorHAnsi" w:eastAsiaTheme="minorEastAsia" w:hAnsiTheme="minorHAnsi" w:cstheme="minorHAnsi"/>
                <w:color w:val="FF0000"/>
                <w:sz w:val="22"/>
                <w:szCs w:val="22"/>
              </w:rPr>
              <w:t xml:space="preserve"> A</w:t>
            </w:r>
            <w:r w:rsidRPr="00F74C29">
              <w:rPr>
                <w:rFonts w:asciiTheme="minorHAnsi" w:eastAsiaTheme="minorEastAsia" w:hAnsiTheme="minorHAnsi" w:cstheme="minorHAnsi"/>
                <w:color w:val="FF0000"/>
                <w:sz w:val="22"/>
                <w:szCs w:val="22"/>
              </w:rPr>
              <w:t>ssociation guide</w:t>
            </w:r>
            <w:r w:rsidR="00F74C29" w:rsidRPr="00F74C29">
              <w:rPr>
                <w:rFonts w:asciiTheme="minorHAnsi" w:eastAsiaTheme="minorEastAsia" w:hAnsiTheme="minorHAnsi" w:cstheme="minorHAnsi"/>
                <w:color w:val="FF0000"/>
                <w:sz w:val="22"/>
                <w:szCs w:val="22"/>
              </w:rPr>
              <w:t xml:space="preserve">lines - </w:t>
            </w:r>
            <w:r w:rsidR="00F74C29" w:rsidRPr="00F74C29">
              <w:rPr>
                <w:rFonts w:asciiTheme="minorHAnsi" w:hAnsiTheme="minorHAnsi" w:cstheme="minorHAnsi"/>
                <w:color w:val="FF0000"/>
                <w:sz w:val="22"/>
                <w:szCs w:val="22"/>
              </w:rPr>
              <w:t>Planning COVID-safe nights away in 2021</w:t>
            </w:r>
            <w:r w:rsidR="00F74C29">
              <w:rPr>
                <w:rFonts w:asciiTheme="minorHAnsi" w:hAnsiTheme="minorHAnsi" w:cstheme="minorHAnsi"/>
                <w:color w:val="FF0000"/>
                <w:sz w:val="22"/>
                <w:szCs w:val="22"/>
              </w:rPr>
              <w:t xml:space="preserve"> </w:t>
            </w:r>
            <w:r w:rsidRPr="00F74C29">
              <w:rPr>
                <w:rFonts w:asciiTheme="minorHAnsi" w:eastAsiaTheme="minorEastAsia" w:hAnsiTheme="minorHAnsi" w:cstheme="minorHAnsi"/>
                <w:color w:val="FF0000"/>
                <w:sz w:val="22"/>
                <w:szCs w:val="22"/>
              </w:rPr>
              <w:t xml:space="preserve">at </w:t>
            </w:r>
            <w:hyperlink r:id="rId18" w:history="1">
              <w:r w:rsidR="004500C0" w:rsidRPr="00F74C29">
                <w:rPr>
                  <w:rStyle w:val="Hyperlink"/>
                  <w:rFonts w:asciiTheme="minorHAnsi" w:eastAsiaTheme="minorEastAsia" w:hAnsiTheme="minorHAnsi" w:cstheme="minorHAnsi"/>
                  <w:color w:val="FF0000"/>
                  <w:sz w:val="22"/>
                  <w:szCs w:val="22"/>
                </w:rPr>
                <w:t>&gt;&gt;&gt;&gt;</w:t>
              </w:r>
            </w:hyperlink>
          </w:p>
        </w:tc>
        <w:tc>
          <w:tcPr>
            <w:tcW w:w="2958" w:type="dxa"/>
            <w:shd w:val="clear" w:color="auto" w:fill="auto"/>
          </w:tcPr>
          <w:p w14:paraId="4A5228E7" w14:textId="77777777" w:rsidR="00545F46" w:rsidRPr="00BF0670" w:rsidRDefault="00545F46" w:rsidP="009B60D3">
            <w:pPr>
              <w:rPr>
                <w:rFonts w:asciiTheme="minorHAnsi" w:hAnsiTheme="minorHAnsi" w:cstheme="minorHAnsi"/>
                <w:color w:val="000000" w:themeColor="text1"/>
                <w:sz w:val="22"/>
                <w:szCs w:val="22"/>
              </w:rPr>
            </w:pPr>
          </w:p>
        </w:tc>
      </w:tr>
      <w:tr w:rsidR="00545F46" w:rsidRPr="00BF0670" w14:paraId="4EF67768" w14:textId="77777777" w:rsidTr="000B43FF">
        <w:trPr>
          <w:trHeight w:val="2354"/>
        </w:trPr>
        <w:tc>
          <w:tcPr>
            <w:tcW w:w="2828" w:type="dxa"/>
            <w:shd w:val="clear" w:color="auto" w:fill="auto"/>
          </w:tcPr>
          <w:p w14:paraId="2C2A9834" w14:textId="77777777" w:rsidR="00545F46" w:rsidRPr="00BF0670" w:rsidRDefault="00545F46" w:rsidP="00C552EA">
            <w:pPr>
              <w:rPr>
                <w:rFonts w:asciiTheme="minorHAnsi" w:hAnsiTheme="minorHAnsi" w:cstheme="minorHAnsi"/>
                <w:b/>
                <w:bCs/>
                <w:color w:val="000000" w:themeColor="text1"/>
                <w:sz w:val="22"/>
                <w:szCs w:val="22"/>
              </w:rPr>
            </w:pPr>
            <w:r w:rsidRPr="00BF0670">
              <w:rPr>
                <w:rFonts w:asciiTheme="minorHAnsi" w:hAnsiTheme="minorHAnsi" w:cstheme="minorHAnsi"/>
                <w:b/>
                <w:bCs/>
                <w:color w:val="000000" w:themeColor="text1"/>
                <w:sz w:val="22"/>
                <w:szCs w:val="22"/>
              </w:rPr>
              <w:t>Residentials</w:t>
            </w:r>
          </w:p>
          <w:p w14:paraId="2BCC8C8A" w14:textId="7422FF60" w:rsidR="00545F46" w:rsidRPr="00BF0670" w:rsidRDefault="00545F46" w:rsidP="00C552EA">
            <w:pPr>
              <w:rPr>
                <w:rFonts w:asciiTheme="minorHAnsi" w:hAnsiTheme="minorHAnsi" w:cstheme="minorHAnsi"/>
                <w:b/>
                <w:bCs/>
                <w:color w:val="000000" w:themeColor="text1"/>
                <w:sz w:val="22"/>
                <w:szCs w:val="22"/>
              </w:rPr>
            </w:pPr>
            <w:r w:rsidRPr="00BF0670">
              <w:rPr>
                <w:rFonts w:asciiTheme="minorHAnsi" w:hAnsiTheme="minorHAnsi" w:cstheme="minorHAnsi"/>
                <w:b/>
                <w:bCs/>
                <w:color w:val="000000" w:themeColor="text1"/>
                <w:sz w:val="22"/>
                <w:szCs w:val="22"/>
              </w:rPr>
              <w:t xml:space="preserve">Reducing the risk of infection – Toilet / </w:t>
            </w:r>
            <w:proofErr w:type="gramStart"/>
            <w:r w:rsidRPr="00BF0670">
              <w:rPr>
                <w:rFonts w:asciiTheme="minorHAnsi" w:hAnsiTheme="minorHAnsi" w:cstheme="minorHAnsi"/>
                <w:b/>
                <w:bCs/>
                <w:color w:val="000000" w:themeColor="text1"/>
                <w:sz w:val="22"/>
                <w:szCs w:val="22"/>
              </w:rPr>
              <w:t>Showers  area</w:t>
            </w:r>
            <w:proofErr w:type="gramEnd"/>
          </w:p>
        </w:tc>
        <w:tc>
          <w:tcPr>
            <w:tcW w:w="1562" w:type="dxa"/>
            <w:gridSpan w:val="2"/>
            <w:vMerge/>
            <w:shd w:val="clear" w:color="auto" w:fill="auto"/>
          </w:tcPr>
          <w:p w14:paraId="61385236" w14:textId="2579836C" w:rsidR="00545F46" w:rsidRPr="00BF0670" w:rsidRDefault="00545F46" w:rsidP="003B6330">
            <w:pPr>
              <w:rPr>
                <w:rFonts w:asciiTheme="minorHAnsi" w:hAnsiTheme="minorHAnsi" w:cstheme="minorHAnsi"/>
                <w:i/>
                <w:sz w:val="22"/>
                <w:szCs w:val="22"/>
              </w:rPr>
            </w:pPr>
          </w:p>
        </w:tc>
        <w:tc>
          <w:tcPr>
            <w:tcW w:w="8103" w:type="dxa"/>
            <w:gridSpan w:val="3"/>
            <w:shd w:val="clear" w:color="auto" w:fill="auto"/>
          </w:tcPr>
          <w:p w14:paraId="480C77A1" w14:textId="4CFEF1B6" w:rsidR="00545F46" w:rsidRPr="00BF0670" w:rsidRDefault="00545F46" w:rsidP="001608F3">
            <w:pPr>
              <w:numPr>
                <w:ilvl w:val="0"/>
                <w:numId w:val="14"/>
              </w:numPr>
              <w:spacing w:before="100" w:beforeAutospacing="1" w:after="100" w:afterAutospacing="1"/>
              <w:ind w:left="312" w:hanging="284"/>
              <w:rPr>
                <w:rFonts w:asciiTheme="minorHAnsi" w:hAnsiTheme="minorHAnsi" w:cstheme="minorHAnsi"/>
                <w:color w:val="000000" w:themeColor="text1"/>
                <w:sz w:val="22"/>
                <w:szCs w:val="22"/>
              </w:rPr>
            </w:pPr>
            <w:r w:rsidRPr="00BF0670">
              <w:rPr>
                <w:rFonts w:asciiTheme="minorHAnsi" w:hAnsiTheme="minorHAnsi" w:cstheme="minorHAnsi"/>
                <w:color w:val="000000" w:themeColor="text1"/>
                <w:sz w:val="22"/>
                <w:szCs w:val="22"/>
              </w:rPr>
              <w:t xml:space="preserve">You will be allocated a Toilet room to use, </w:t>
            </w:r>
            <w:r w:rsidR="00CB4737" w:rsidRPr="00BF0670">
              <w:rPr>
                <w:rFonts w:asciiTheme="minorHAnsi" w:hAnsiTheme="minorHAnsi" w:cstheme="minorHAnsi"/>
                <w:color w:val="000000" w:themeColor="text1"/>
                <w:sz w:val="22"/>
                <w:szCs w:val="22"/>
              </w:rPr>
              <w:t>Green /</w:t>
            </w:r>
            <w:r w:rsidR="00CB4737">
              <w:rPr>
                <w:rFonts w:asciiTheme="minorHAnsi" w:hAnsiTheme="minorHAnsi" w:cstheme="minorHAnsi"/>
                <w:color w:val="000000" w:themeColor="text1"/>
                <w:sz w:val="22"/>
                <w:szCs w:val="22"/>
              </w:rPr>
              <w:t xml:space="preserve"> </w:t>
            </w:r>
            <w:r w:rsidRPr="00BF0670">
              <w:rPr>
                <w:rFonts w:asciiTheme="minorHAnsi" w:hAnsiTheme="minorHAnsi" w:cstheme="minorHAnsi"/>
                <w:color w:val="000000" w:themeColor="text1"/>
                <w:sz w:val="22"/>
                <w:szCs w:val="22"/>
              </w:rPr>
              <w:t>Red / Blue.</w:t>
            </w:r>
          </w:p>
          <w:p w14:paraId="5C3A8BBC" w14:textId="47D7DC56" w:rsidR="00545F46" w:rsidRPr="00BF0670" w:rsidRDefault="00545F46" w:rsidP="001608F3">
            <w:pPr>
              <w:numPr>
                <w:ilvl w:val="0"/>
                <w:numId w:val="14"/>
              </w:numPr>
              <w:spacing w:before="100" w:beforeAutospacing="1" w:after="100" w:afterAutospacing="1"/>
              <w:ind w:left="312" w:hanging="284"/>
              <w:rPr>
                <w:rFonts w:asciiTheme="minorHAnsi" w:hAnsiTheme="minorHAnsi" w:cstheme="minorHAnsi"/>
                <w:color w:val="000000" w:themeColor="text1"/>
                <w:sz w:val="22"/>
                <w:szCs w:val="22"/>
              </w:rPr>
            </w:pPr>
            <w:r w:rsidRPr="00BF0670">
              <w:rPr>
                <w:rFonts w:asciiTheme="minorHAnsi" w:hAnsiTheme="minorHAnsi" w:cstheme="minorHAnsi"/>
                <w:color w:val="000000" w:themeColor="text1"/>
                <w:sz w:val="22"/>
                <w:szCs w:val="22"/>
              </w:rPr>
              <w:t>Only use the loo room allocated.</w:t>
            </w:r>
          </w:p>
          <w:p w14:paraId="64250E85" w14:textId="6B299D07" w:rsidR="00545F46" w:rsidRPr="00BF0670" w:rsidRDefault="00545F46" w:rsidP="001608F3">
            <w:pPr>
              <w:numPr>
                <w:ilvl w:val="0"/>
                <w:numId w:val="14"/>
              </w:numPr>
              <w:spacing w:before="100" w:beforeAutospacing="1" w:after="100" w:afterAutospacing="1"/>
              <w:ind w:left="312" w:hanging="284"/>
              <w:rPr>
                <w:rFonts w:asciiTheme="minorHAnsi" w:hAnsiTheme="minorHAnsi" w:cstheme="minorHAnsi"/>
                <w:color w:val="000000" w:themeColor="text1"/>
                <w:sz w:val="22"/>
                <w:szCs w:val="22"/>
              </w:rPr>
            </w:pPr>
            <w:r w:rsidRPr="00BF0670">
              <w:rPr>
                <w:rFonts w:asciiTheme="minorHAnsi" w:hAnsiTheme="minorHAnsi" w:cstheme="minorHAnsi"/>
                <w:color w:val="000000" w:themeColor="text1"/>
                <w:sz w:val="22"/>
                <w:szCs w:val="22"/>
              </w:rPr>
              <w:t xml:space="preserve">Cleaning of </w:t>
            </w:r>
            <w:r w:rsidR="00C80918">
              <w:rPr>
                <w:rFonts w:asciiTheme="minorHAnsi" w:hAnsiTheme="minorHAnsi" w:cstheme="minorHAnsi"/>
                <w:color w:val="000000" w:themeColor="text1"/>
                <w:sz w:val="22"/>
                <w:szCs w:val="22"/>
              </w:rPr>
              <w:t xml:space="preserve">the loos we recommend </w:t>
            </w:r>
            <w:r w:rsidRPr="00BF0670">
              <w:rPr>
                <w:rFonts w:asciiTheme="minorHAnsi" w:hAnsiTheme="minorHAnsi" w:cstheme="minorHAnsi"/>
                <w:color w:val="000000" w:themeColor="text1"/>
                <w:sz w:val="22"/>
                <w:szCs w:val="22"/>
              </w:rPr>
              <w:t>be</w:t>
            </w:r>
            <w:r w:rsidR="00C80918">
              <w:rPr>
                <w:rFonts w:asciiTheme="minorHAnsi" w:hAnsiTheme="minorHAnsi" w:cstheme="minorHAnsi"/>
                <w:color w:val="000000" w:themeColor="text1"/>
                <w:sz w:val="22"/>
                <w:szCs w:val="22"/>
              </w:rPr>
              <w:t xml:space="preserve">ing </w:t>
            </w:r>
            <w:r w:rsidRPr="00BF0670">
              <w:rPr>
                <w:rFonts w:asciiTheme="minorHAnsi" w:hAnsiTheme="minorHAnsi" w:cstheme="minorHAnsi"/>
                <w:color w:val="000000" w:themeColor="text1"/>
                <w:sz w:val="22"/>
                <w:szCs w:val="22"/>
              </w:rPr>
              <w:t>a minimum of twice a day as per the guidelines above. More frequently if required by the event leader’s own risk assessment.</w:t>
            </w:r>
          </w:p>
          <w:p w14:paraId="2FE95618" w14:textId="336D8875" w:rsidR="00545F46" w:rsidRPr="00BF0670" w:rsidRDefault="00545F46" w:rsidP="001608F3">
            <w:pPr>
              <w:numPr>
                <w:ilvl w:val="0"/>
                <w:numId w:val="14"/>
              </w:numPr>
              <w:spacing w:before="100" w:beforeAutospacing="1" w:after="100" w:afterAutospacing="1"/>
              <w:ind w:left="312" w:hanging="284"/>
              <w:rPr>
                <w:rFonts w:asciiTheme="minorHAnsi" w:hAnsiTheme="minorHAnsi" w:cstheme="minorHAnsi"/>
                <w:color w:val="000000" w:themeColor="text1"/>
                <w:sz w:val="22"/>
                <w:szCs w:val="22"/>
              </w:rPr>
            </w:pPr>
            <w:r w:rsidRPr="00BF0670">
              <w:rPr>
                <w:rFonts w:asciiTheme="minorHAnsi" w:hAnsiTheme="minorHAnsi" w:cstheme="minorHAnsi"/>
                <w:color w:val="000000" w:themeColor="text1"/>
                <w:sz w:val="22"/>
                <w:szCs w:val="22"/>
              </w:rPr>
              <w:t xml:space="preserve">Showers will be allocated to you by room colour – </w:t>
            </w:r>
            <w:r w:rsidR="00CB4737" w:rsidRPr="00BF0670">
              <w:rPr>
                <w:rFonts w:asciiTheme="minorHAnsi" w:hAnsiTheme="minorHAnsi" w:cstheme="minorHAnsi"/>
                <w:color w:val="000000" w:themeColor="text1"/>
                <w:sz w:val="22"/>
                <w:szCs w:val="22"/>
              </w:rPr>
              <w:t>Orange,</w:t>
            </w:r>
            <w:r w:rsidR="00CB4737">
              <w:rPr>
                <w:rFonts w:asciiTheme="minorHAnsi" w:hAnsiTheme="minorHAnsi" w:cstheme="minorHAnsi"/>
                <w:color w:val="000000" w:themeColor="text1"/>
                <w:sz w:val="22"/>
                <w:szCs w:val="22"/>
              </w:rPr>
              <w:t xml:space="preserve"> </w:t>
            </w:r>
            <w:r w:rsidRPr="00BF0670">
              <w:rPr>
                <w:rFonts w:asciiTheme="minorHAnsi" w:hAnsiTheme="minorHAnsi" w:cstheme="minorHAnsi"/>
                <w:color w:val="000000" w:themeColor="text1"/>
                <w:sz w:val="22"/>
                <w:szCs w:val="22"/>
              </w:rPr>
              <w:t xml:space="preserve">Pink, White, </w:t>
            </w:r>
            <w:r w:rsidR="00CB4737">
              <w:rPr>
                <w:rFonts w:asciiTheme="minorHAnsi" w:hAnsiTheme="minorHAnsi" w:cstheme="minorHAnsi"/>
                <w:color w:val="000000" w:themeColor="text1"/>
                <w:sz w:val="22"/>
                <w:szCs w:val="22"/>
              </w:rPr>
              <w:t>and</w:t>
            </w:r>
            <w:r w:rsidRPr="00BF0670">
              <w:rPr>
                <w:rFonts w:asciiTheme="minorHAnsi" w:hAnsiTheme="minorHAnsi" w:cstheme="minorHAnsi"/>
                <w:color w:val="000000" w:themeColor="text1"/>
                <w:sz w:val="22"/>
                <w:szCs w:val="22"/>
              </w:rPr>
              <w:t xml:space="preserve"> Yellow. Only use the rooms allocated</w:t>
            </w:r>
          </w:p>
          <w:p w14:paraId="48B6D7C7" w14:textId="33246047" w:rsidR="00545F46" w:rsidRPr="00BF0670" w:rsidRDefault="00545F46" w:rsidP="001608F3">
            <w:pPr>
              <w:numPr>
                <w:ilvl w:val="0"/>
                <w:numId w:val="14"/>
              </w:numPr>
              <w:spacing w:before="100" w:beforeAutospacing="1" w:after="100" w:afterAutospacing="1"/>
              <w:ind w:left="312" w:hanging="284"/>
              <w:rPr>
                <w:rFonts w:asciiTheme="minorHAnsi" w:hAnsiTheme="minorHAnsi" w:cstheme="minorHAnsi"/>
                <w:color w:val="000000" w:themeColor="text1"/>
                <w:sz w:val="22"/>
                <w:szCs w:val="22"/>
              </w:rPr>
            </w:pPr>
            <w:r w:rsidRPr="00BF0670">
              <w:rPr>
                <w:rFonts w:asciiTheme="minorHAnsi" w:hAnsiTheme="minorHAnsi" w:cstheme="minorHAnsi"/>
                <w:color w:val="000000" w:themeColor="text1"/>
                <w:sz w:val="22"/>
                <w:szCs w:val="22"/>
              </w:rPr>
              <w:t xml:space="preserve">Cleaning of the showers </w:t>
            </w:r>
            <w:r w:rsidR="00C80918">
              <w:rPr>
                <w:rFonts w:asciiTheme="minorHAnsi" w:hAnsiTheme="minorHAnsi" w:cstheme="minorHAnsi"/>
                <w:color w:val="000000" w:themeColor="text1"/>
                <w:sz w:val="22"/>
                <w:szCs w:val="22"/>
              </w:rPr>
              <w:t xml:space="preserve">we recommend </w:t>
            </w:r>
            <w:r w:rsidR="00C80918" w:rsidRPr="00BF0670">
              <w:rPr>
                <w:rFonts w:asciiTheme="minorHAnsi" w:hAnsiTheme="minorHAnsi" w:cstheme="minorHAnsi"/>
                <w:color w:val="000000" w:themeColor="text1"/>
                <w:sz w:val="22"/>
                <w:szCs w:val="22"/>
              </w:rPr>
              <w:t>be</w:t>
            </w:r>
            <w:r w:rsidR="00C80918">
              <w:rPr>
                <w:rFonts w:asciiTheme="minorHAnsi" w:hAnsiTheme="minorHAnsi" w:cstheme="minorHAnsi"/>
                <w:color w:val="000000" w:themeColor="text1"/>
                <w:sz w:val="22"/>
                <w:szCs w:val="22"/>
              </w:rPr>
              <w:t xml:space="preserve">ing </w:t>
            </w:r>
            <w:r w:rsidR="00C80918" w:rsidRPr="00BF0670">
              <w:rPr>
                <w:rFonts w:asciiTheme="minorHAnsi" w:hAnsiTheme="minorHAnsi" w:cstheme="minorHAnsi"/>
                <w:color w:val="000000" w:themeColor="text1"/>
                <w:sz w:val="22"/>
                <w:szCs w:val="22"/>
              </w:rPr>
              <w:t>a minimum</w:t>
            </w:r>
            <w:r w:rsidR="00C80918">
              <w:rPr>
                <w:rFonts w:asciiTheme="minorHAnsi" w:hAnsiTheme="minorHAnsi" w:cstheme="minorHAnsi"/>
                <w:color w:val="000000" w:themeColor="text1"/>
                <w:sz w:val="22"/>
                <w:szCs w:val="22"/>
              </w:rPr>
              <w:t xml:space="preserve"> of</w:t>
            </w:r>
            <w:r w:rsidRPr="00BF0670">
              <w:rPr>
                <w:rFonts w:asciiTheme="minorHAnsi" w:hAnsiTheme="minorHAnsi" w:cstheme="minorHAnsi"/>
                <w:color w:val="000000" w:themeColor="text1"/>
                <w:sz w:val="22"/>
                <w:szCs w:val="22"/>
              </w:rPr>
              <w:t xml:space="preserve"> twice a day, wiping down the walls, shower tray, flooring, and curtain. Wipes provided</w:t>
            </w:r>
            <w:r w:rsidR="00C80918">
              <w:rPr>
                <w:rFonts w:asciiTheme="minorHAnsi" w:hAnsiTheme="minorHAnsi" w:cstheme="minorHAnsi"/>
                <w:color w:val="000000" w:themeColor="text1"/>
                <w:sz w:val="22"/>
                <w:szCs w:val="22"/>
              </w:rPr>
              <w:t xml:space="preserve"> in your loo area will</w:t>
            </w:r>
            <w:r w:rsidRPr="00BF0670">
              <w:rPr>
                <w:rFonts w:asciiTheme="minorHAnsi" w:hAnsiTheme="minorHAnsi" w:cstheme="minorHAnsi"/>
                <w:color w:val="000000" w:themeColor="text1"/>
                <w:sz w:val="22"/>
                <w:szCs w:val="22"/>
              </w:rPr>
              <w:t xml:space="preserve"> assist with this. </w:t>
            </w:r>
          </w:p>
        </w:tc>
        <w:tc>
          <w:tcPr>
            <w:tcW w:w="2958" w:type="dxa"/>
            <w:shd w:val="clear" w:color="auto" w:fill="auto"/>
          </w:tcPr>
          <w:p w14:paraId="2980D84B" w14:textId="77777777" w:rsidR="00545F46" w:rsidRPr="00BF0670" w:rsidRDefault="00545F46" w:rsidP="009B60D3">
            <w:pPr>
              <w:rPr>
                <w:rFonts w:asciiTheme="minorHAnsi" w:hAnsiTheme="minorHAnsi" w:cstheme="minorHAnsi"/>
                <w:color w:val="000000" w:themeColor="text1"/>
                <w:sz w:val="22"/>
                <w:szCs w:val="22"/>
              </w:rPr>
            </w:pPr>
          </w:p>
        </w:tc>
      </w:tr>
      <w:tr w:rsidR="00545F46" w:rsidRPr="00BF0670" w14:paraId="7B958B00" w14:textId="77777777" w:rsidTr="00BF0670">
        <w:trPr>
          <w:trHeight w:val="676"/>
        </w:trPr>
        <w:tc>
          <w:tcPr>
            <w:tcW w:w="2828" w:type="dxa"/>
            <w:shd w:val="clear" w:color="auto" w:fill="auto"/>
          </w:tcPr>
          <w:p w14:paraId="165E64FC" w14:textId="77777777" w:rsidR="00545F46" w:rsidRPr="00BF0670" w:rsidRDefault="00545F46" w:rsidP="00C552EA">
            <w:pPr>
              <w:rPr>
                <w:rFonts w:asciiTheme="minorHAnsi" w:hAnsiTheme="minorHAnsi" w:cstheme="minorHAnsi"/>
                <w:b/>
                <w:bCs/>
                <w:color w:val="000000" w:themeColor="text1"/>
                <w:sz w:val="22"/>
                <w:szCs w:val="22"/>
              </w:rPr>
            </w:pPr>
            <w:r w:rsidRPr="00BF0670">
              <w:rPr>
                <w:rFonts w:asciiTheme="minorHAnsi" w:hAnsiTheme="minorHAnsi" w:cstheme="minorHAnsi"/>
                <w:b/>
                <w:bCs/>
                <w:color w:val="000000" w:themeColor="text1"/>
                <w:sz w:val="22"/>
                <w:szCs w:val="22"/>
              </w:rPr>
              <w:t>Residentials</w:t>
            </w:r>
          </w:p>
          <w:p w14:paraId="4C8C4DB3" w14:textId="0859602C" w:rsidR="00545F46" w:rsidRPr="00BF0670" w:rsidRDefault="00545F46" w:rsidP="009B60D3">
            <w:pPr>
              <w:rPr>
                <w:rFonts w:asciiTheme="minorHAnsi" w:hAnsiTheme="minorHAnsi" w:cstheme="minorHAnsi"/>
                <w:color w:val="000000" w:themeColor="text1"/>
                <w:sz w:val="22"/>
                <w:szCs w:val="22"/>
              </w:rPr>
            </w:pPr>
            <w:r w:rsidRPr="00BF0670">
              <w:rPr>
                <w:rFonts w:asciiTheme="minorHAnsi" w:hAnsiTheme="minorHAnsi" w:cstheme="minorHAnsi"/>
                <w:color w:val="000000" w:themeColor="text1"/>
                <w:sz w:val="22"/>
                <w:szCs w:val="22"/>
              </w:rPr>
              <w:t xml:space="preserve">Cleanliness of the site </w:t>
            </w:r>
          </w:p>
        </w:tc>
        <w:tc>
          <w:tcPr>
            <w:tcW w:w="1562" w:type="dxa"/>
            <w:gridSpan w:val="2"/>
            <w:vMerge/>
            <w:shd w:val="clear" w:color="auto" w:fill="auto"/>
          </w:tcPr>
          <w:p w14:paraId="3D8DB274" w14:textId="41B39DFA" w:rsidR="00545F46" w:rsidRPr="00BF0670" w:rsidRDefault="00545F46" w:rsidP="00C44E4D">
            <w:pPr>
              <w:rPr>
                <w:rFonts w:asciiTheme="minorHAnsi" w:hAnsiTheme="minorHAnsi" w:cstheme="minorHAnsi"/>
                <w:i/>
                <w:sz w:val="22"/>
                <w:szCs w:val="22"/>
              </w:rPr>
            </w:pPr>
          </w:p>
        </w:tc>
        <w:tc>
          <w:tcPr>
            <w:tcW w:w="8103" w:type="dxa"/>
            <w:gridSpan w:val="3"/>
            <w:shd w:val="clear" w:color="auto" w:fill="auto"/>
          </w:tcPr>
          <w:p w14:paraId="6FCF4EC2" w14:textId="4C1D6D58" w:rsidR="00545F46" w:rsidRPr="00BF0670" w:rsidRDefault="00545F46" w:rsidP="001608F3">
            <w:pPr>
              <w:numPr>
                <w:ilvl w:val="0"/>
                <w:numId w:val="14"/>
              </w:numPr>
              <w:spacing w:before="100" w:beforeAutospacing="1" w:after="100" w:afterAutospacing="1"/>
              <w:ind w:left="312" w:hanging="284"/>
              <w:rPr>
                <w:rFonts w:asciiTheme="minorHAnsi" w:hAnsiTheme="minorHAnsi" w:cstheme="minorHAnsi"/>
                <w:color w:val="000000" w:themeColor="text1"/>
                <w:sz w:val="22"/>
                <w:szCs w:val="22"/>
              </w:rPr>
            </w:pPr>
            <w:r w:rsidRPr="00BF0670">
              <w:rPr>
                <w:rFonts w:asciiTheme="minorHAnsi" w:hAnsiTheme="minorHAnsi" w:cstheme="minorHAnsi"/>
                <w:color w:val="000000" w:themeColor="text1"/>
                <w:sz w:val="22"/>
                <w:szCs w:val="22"/>
              </w:rPr>
              <w:t>Ensure all equipment used is cleaned with antiseptic wipes and returned to it</w:t>
            </w:r>
            <w:r w:rsidR="006401A2">
              <w:rPr>
                <w:rFonts w:asciiTheme="minorHAnsi" w:hAnsiTheme="minorHAnsi" w:cstheme="minorHAnsi"/>
                <w:color w:val="000000" w:themeColor="text1"/>
                <w:sz w:val="22"/>
                <w:szCs w:val="22"/>
              </w:rPr>
              <w:t>s</w:t>
            </w:r>
            <w:r w:rsidRPr="00BF0670">
              <w:rPr>
                <w:rFonts w:asciiTheme="minorHAnsi" w:hAnsiTheme="minorHAnsi" w:cstheme="minorHAnsi"/>
                <w:color w:val="000000" w:themeColor="text1"/>
                <w:sz w:val="22"/>
                <w:szCs w:val="22"/>
              </w:rPr>
              <w:t xml:space="preserve"> correct storage area.</w:t>
            </w:r>
          </w:p>
          <w:p w14:paraId="4DE4BF13" w14:textId="1AC2A159" w:rsidR="00545F46" w:rsidRPr="00BF0670" w:rsidRDefault="00545F46" w:rsidP="00760147">
            <w:pPr>
              <w:numPr>
                <w:ilvl w:val="0"/>
                <w:numId w:val="14"/>
              </w:numPr>
              <w:spacing w:before="100" w:beforeAutospacing="1" w:after="100" w:afterAutospacing="1"/>
              <w:ind w:left="312" w:hanging="284"/>
              <w:rPr>
                <w:rFonts w:asciiTheme="minorHAnsi" w:hAnsiTheme="minorHAnsi" w:cstheme="minorHAnsi"/>
                <w:color w:val="000000" w:themeColor="text1"/>
                <w:sz w:val="22"/>
                <w:szCs w:val="22"/>
              </w:rPr>
            </w:pPr>
            <w:r w:rsidRPr="00BF0670">
              <w:rPr>
                <w:rFonts w:asciiTheme="minorHAnsi" w:hAnsiTheme="minorHAnsi" w:cstheme="minorHAnsi"/>
                <w:color w:val="000000" w:themeColor="text1"/>
                <w:sz w:val="22"/>
                <w:szCs w:val="22"/>
              </w:rPr>
              <w:t xml:space="preserve">Ensure Fridge / Freezer used is cleaned with antiseptic wipes when on site </w:t>
            </w:r>
          </w:p>
          <w:p w14:paraId="256E7553" w14:textId="0626AB87" w:rsidR="00545F46" w:rsidRPr="00BF0670" w:rsidRDefault="00545F46" w:rsidP="00760147">
            <w:pPr>
              <w:numPr>
                <w:ilvl w:val="0"/>
                <w:numId w:val="14"/>
              </w:numPr>
              <w:spacing w:before="100" w:beforeAutospacing="1" w:after="100" w:afterAutospacing="1"/>
              <w:ind w:left="312" w:hanging="284"/>
              <w:rPr>
                <w:rFonts w:asciiTheme="minorHAnsi" w:hAnsiTheme="minorHAnsi" w:cstheme="minorHAnsi"/>
                <w:color w:val="000000" w:themeColor="text1"/>
                <w:sz w:val="22"/>
                <w:szCs w:val="22"/>
              </w:rPr>
            </w:pPr>
            <w:r w:rsidRPr="00BF0670">
              <w:rPr>
                <w:rFonts w:asciiTheme="minorHAnsi" w:hAnsiTheme="minorHAnsi" w:cstheme="minorHAnsi"/>
                <w:color w:val="000000" w:themeColor="text1"/>
                <w:sz w:val="22"/>
                <w:szCs w:val="22"/>
              </w:rPr>
              <w:t xml:space="preserve">When leaving clean the Fridge / Freezer, turn off the power and leave the the doors open, unless others are still using them. In that case clean the areas of the </w:t>
            </w:r>
            <w:proofErr w:type="spellStart"/>
            <w:r w:rsidRPr="00BF0670">
              <w:rPr>
                <w:rFonts w:asciiTheme="minorHAnsi" w:hAnsiTheme="minorHAnsi" w:cstheme="minorHAnsi"/>
                <w:color w:val="000000" w:themeColor="text1"/>
                <w:sz w:val="22"/>
                <w:szCs w:val="22"/>
              </w:rPr>
              <w:t>applicances</w:t>
            </w:r>
            <w:proofErr w:type="spellEnd"/>
            <w:r w:rsidRPr="00BF0670">
              <w:rPr>
                <w:rFonts w:asciiTheme="minorHAnsi" w:hAnsiTheme="minorHAnsi" w:cstheme="minorHAnsi"/>
                <w:color w:val="000000" w:themeColor="text1"/>
                <w:sz w:val="22"/>
                <w:szCs w:val="22"/>
              </w:rPr>
              <w:t xml:space="preserve"> you have been using.</w:t>
            </w:r>
          </w:p>
          <w:p w14:paraId="0003F199" w14:textId="069EEDC7" w:rsidR="00545F46" w:rsidRPr="00BF0670" w:rsidRDefault="00545F46" w:rsidP="00760147">
            <w:pPr>
              <w:numPr>
                <w:ilvl w:val="0"/>
                <w:numId w:val="14"/>
              </w:numPr>
              <w:spacing w:before="100" w:beforeAutospacing="1" w:after="100" w:afterAutospacing="1"/>
              <w:ind w:left="312" w:hanging="284"/>
              <w:rPr>
                <w:rFonts w:asciiTheme="minorHAnsi" w:hAnsiTheme="minorHAnsi" w:cstheme="minorHAnsi"/>
                <w:color w:val="000000" w:themeColor="text1"/>
                <w:sz w:val="22"/>
                <w:szCs w:val="22"/>
              </w:rPr>
            </w:pPr>
            <w:r w:rsidRPr="00BF0670">
              <w:rPr>
                <w:rFonts w:asciiTheme="minorHAnsi" w:hAnsiTheme="minorHAnsi" w:cstheme="minorHAnsi"/>
                <w:color w:val="000000" w:themeColor="text1"/>
                <w:sz w:val="22"/>
                <w:szCs w:val="22"/>
              </w:rPr>
              <w:t xml:space="preserve">Lodge if used / Loos </w:t>
            </w:r>
            <w:r w:rsidR="00BF0670">
              <w:rPr>
                <w:rFonts w:asciiTheme="minorHAnsi" w:hAnsiTheme="minorHAnsi" w:cstheme="minorHAnsi"/>
                <w:color w:val="000000" w:themeColor="text1"/>
                <w:sz w:val="22"/>
                <w:szCs w:val="22"/>
              </w:rPr>
              <w:t xml:space="preserve">&amp; Showers </w:t>
            </w:r>
            <w:r w:rsidRPr="00BF0670">
              <w:rPr>
                <w:rFonts w:asciiTheme="minorHAnsi" w:hAnsiTheme="minorHAnsi" w:cstheme="minorHAnsi"/>
                <w:color w:val="000000" w:themeColor="text1"/>
                <w:sz w:val="22"/>
                <w:szCs w:val="22"/>
              </w:rPr>
              <w:t>allocated / Camping areas must be cleaned</w:t>
            </w:r>
            <w:r w:rsidR="00516361">
              <w:rPr>
                <w:rFonts w:asciiTheme="minorHAnsi" w:hAnsiTheme="minorHAnsi" w:cstheme="minorHAnsi"/>
                <w:color w:val="000000" w:themeColor="text1"/>
                <w:sz w:val="22"/>
                <w:szCs w:val="22"/>
              </w:rPr>
              <w:t xml:space="preserve"> thoroughly </w:t>
            </w:r>
            <w:r w:rsidRPr="00BF0670">
              <w:rPr>
                <w:rFonts w:asciiTheme="minorHAnsi" w:hAnsiTheme="minorHAnsi" w:cstheme="minorHAnsi"/>
                <w:color w:val="000000" w:themeColor="text1"/>
                <w:sz w:val="22"/>
                <w:szCs w:val="22"/>
              </w:rPr>
              <w:t>immediately prior to departure.</w:t>
            </w:r>
          </w:p>
        </w:tc>
        <w:tc>
          <w:tcPr>
            <w:tcW w:w="2958" w:type="dxa"/>
            <w:shd w:val="clear" w:color="auto" w:fill="auto"/>
          </w:tcPr>
          <w:p w14:paraId="32582BD0" w14:textId="77777777" w:rsidR="00545F46" w:rsidRPr="00BF0670" w:rsidRDefault="00545F46" w:rsidP="009B60D3">
            <w:pPr>
              <w:rPr>
                <w:rFonts w:asciiTheme="minorHAnsi" w:hAnsiTheme="minorHAnsi" w:cstheme="minorHAnsi"/>
                <w:color w:val="000000" w:themeColor="text1"/>
                <w:sz w:val="22"/>
                <w:szCs w:val="22"/>
              </w:rPr>
            </w:pPr>
          </w:p>
        </w:tc>
      </w:tr>
    </w:tbl>
    <w:p w14:paraId="13E65B7D" w14:textId="77777777" w:rsidR="0028158E" w:rsidRPr="00A92D28" w:rsidRDefault="0028158E" w:rsidP="00A92D28">
      <w:pPr>
        <w:pStyle w:val="Heading3"/>
        <w:jc w:val="center"/>
        <w:rPr>
          <w:rFonts w:asciiTheme="minorHAnsi" w:hAnsiTheme="minorHAnsi" w:cstheme="minorHAnsi"/>
          <w:bCs w:val="0"/>
          <w:i/>
          <w:iCs/>
          <w:sz w:val="24"/>
          <w:szCs w:val="24"/>
        </w:rPr>
      </w:pPr>
    </w:p>
    <w:sectPr w:rsidR="0028158E" w:rsidRPr="00A92D28" w:rsidSect="006E4079">
      <w:headerReference w:type="default" r:id="rId19"/>
      <w:footerReference w:type="default" r:id="rId20"/>
      <w:pgSz w:w="16840" w:h="11910" w:orient="landscape"/>
      <w:pgMar w:top="1050" w:right="993" w:bottom="1420" w:left="680" w:header="499" w:footer="51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8F66FF" w14:textId="77777777" w:rsidR="00F8542F" w:rsidRDefault="00F8542F">
      <w:r>
        <w:separator/>
      </w:r>
    </w:p>
  </w:endnote>
  <w:endnote w:type="continuationSeparator" w:id="0">
    <w:p w14:paraId="149BF472" w14:textId="77777777" w:rsidR="00F8542F" w:rsidRDefault="00F854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D2DB6C91-5A02-F044-A015-5C8373A3D982}"/>
    <w:embedBold r:id="rId2" w:fontKey="{80CACAB4-FE98-E143-A0E6-067C8835F166}"/>
    <w:embedItalic r:id="rId3" w:fontKey="{F3DE0508-6E41-1542-8174-E2E14FAC4ADC}"/>
    <w:embedBoldItalic r:id="rId4" w:fontKey="{FA230E0A-C584-2340-B05C-C4A139068C35}"/>
  </w:font>
  <w:font w:name="Symbol">
    <w:panose1 w:val="05050102010706020507"/>
    <w:charset w:val="02"/>
    <w:family w:val="decorative"/>
    <w:pitch w:val="variable"/>
    <w:sig w:usb0="00000000" w:usb1="10000000" w:usb2="00000000" w:usb3="00000000" w:csb0="80000000" w:csb1="00000000"/>
    <w:embedRegular r:id="rId5" w:fontKey="{01575AF5-D5DB-F842-824B-98B53B01A871}"/>
  </w:font>
  <w:font w:name="Courier New">
    <w:panose1 w:val="02070309020205020404"/>
    <w:charset w:val="00"/>
    <w:family w:val="modern"/>
    <w:pitch w:val="fixed"/>
    <w:sig w:usb0="E0002AFF" w:usb1="C0007843" w:usb2="00000009" w:usb3="00000000" w:csb0="000001FF" w:csb1="00000000"/>
    <w:embedRegular r:id="rId6" w:fontKey="{5B89CEC0-04F2-BA45-A32E-E2B8ADB5FD43}"/>
  </w:font>
  <w:font w:name="Wingdings">
    <w:panose1 w:val="05000000000000000000"/>
    <w:charset w:val="4D"/>
    <w:family w:val="decorative"/>
    <w:pitch w:val="variable"/>
    <w:sig w:usb0="00000003" w:usb1="00000000" w:usb2="00000000" w:usb3="00000000" w:csb0="80000001" w:csb1="00000000"/>
    <w:embedRegular r:id="rId7" w:fontKey="{FA9E8456-FB80-0847-A671-262FE90459B7}"/>
  </w:font>
  <w:font w:name="Nunito Sans">
    <w:panose1 w:val="00000000000000000000"/>
    <w:charset w:val="4D"/>
    <w:family w:val="auto"/>
    <w:pitch w:val="variable"/>
    <w:sig w:usb0="A00002FF" w:usb1="5000204B" w:usb2="00000000" w:usb3="00000000" w:csb0="00000197" w:csb1="00000000"/>
    <w:embedRegular r:id="rId8" w:fontKey="{E8759786-8C93-C44E-A2BE-5BA36F20DF41}"/>
    <w:embedBold r:id="rId9" w:fontKey="{20AF2146-B920-584A-81BB-E87B82DCB915}"/>
    <w:embedItalic r:id="rId10" w:fontKey="{6D8125A9-F548-8C46-B613-52B7C6C84E35}"/>
  </w:font>
  <w:font w:name="NunitoSans-Light">
    <w:altName w:val="Calibri"/>
    <w:panose1 w:val="020B0604020202020204"/>
    <w:charset w:val="4D"/>
    <w:family w:val="auto"/>
    <w:pitch w:val="variable"/>
    <w:sig w:usb0="20000007" w:usb1="00000001" w:usb2="00000000" w:usb3="00000000" w:csb0="00000193" w:csb1="00000000"/>
  </w:font>
  <w:font w:name="Nunito Sans Black">
    <w:panose1 w:val="00000000000000000000"/>
    <w:charset w:val="4D"/>
    <w:family w:val="auto"/>
    <w:pitch w:val="variable"/>
    <w:sig w:usb0="A00002FF" w:usb1="5000204B" w:usb2="00000000" w:usb3="00000000" w:csb0="00000197" w:csb1="00000000"/>
  </w:font>
  <w:font w:name="NunitoSans-Black">
    <w:altName w:val="Calibri"/>
    <w:panose1 w:val="020B0604020202020204"/>
    <w:charset w:val="00"/>
    <w:family w:val="auto"/>
    <w:pitch w:val="variable"/>
    <w:sig w:usb0="20000007" w:usb1="00000001" w:usb2="00000000" w:usb3="00000000" w:csb0="00000193" w:csb1="00000000"/>
  </w:font>
  <w:font w:name="SimHei">
    <w:altName w:val="黑体"/>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embedRegular r:id="rId18" w:fontKey="{F56A45EC-51B1-EC4C-88FA-DE7832BA13C1}"/>
  </w:font>
  <w:font w:name="Nunito Light">
    <w:panose1 w:val="00000000000000000000"/>
    <w:charset w:val="4D"/>
    <w:family w:val="auto"/>
    <w:pitch w:val="variable"/>
    <w:sig w:usb0="A00002FF" w:usb1="5000204B" w:usb2="00000000" w:usb3="00000000" w:csb0="00000197" w:csb1="00000000"/>
    <w:embedRegular r:id="rId19" w:fontKey="{971ACB06-C0EE-0345-94B0-39EA026EFE6D}"/>
  </w:font>
  <w:font w:name="MinionPro-Regular">
    <w:panose1 w:val="020B0604020202020204"/>
    <w:charset w:val="00"/>
    <w:family w:val="roman"/>
    <w:pitch w:val="variable"/>
    <w:sig w:usb0="60000287" w:usb1="00000001" w:usb2="00000000" w:usb3="00000000" w:csb0="0000019F" w:csb1="00000000"/>
  </w:font>
  <w:font w:name="NunitoSans-Regular">
    <w:altName w:val="Calibri"/>
    <w:panose1 w:val="020B0604020202020204"/>
    <w:charset w:val="4D"/>
    <w:family w:val="auto"/>
    <w:pitch w:val="default"/>
    <w:sig w:usb0="00000003" w:usb1="00000000" w:usb2="00000000" w:usb3="00000000" w:csb0="00000001" w:csb1="00000000"/>
  </w:font>
  <w:font w:name=".AppleSystemUIFont">
    <w:altName w:val="Cambria"/>
    <w:panose1 w:val="020B0604020202020204"/>
    <w:charset w:val="00"/>
    <w:family w:val="roman"/>
    <w:pitch w:val="default"/>
  </w:font>
  <w:font w:name=".SFUI-Regular">
    <w:altName w:val="Cambria"/>
    <w:panose1 w:val="020B0604020202020204"/>
    <w:charset w:val="00"/>
    <w:family w:val="roman"/>
    <w:pitch w:val="default"/>
  </w:font>
  <w:font w:name=".SFUI-Semibold">
    <w:altName w:val="Cambria"/>
    <w:panose1 w:val="020B0604020202020204"/>
    <w:charset w:val="00"/>
    <w:family w:val="roman"/>
    <w:pitch w:val="default"/>
  </w:font>
  <w:font w:name="Calibri">
    <w:panose1 w:val="020F0502020204030204"/>
    <w:charset w:val="00"/>
    <w:family w:val="swiss"/>
    <w:pitch w:val="variable"/>
    <w:sig w:usb0="E0002AFF" w:usb1="C000247B" w:usb2="00000009" w:usb3="00000000" w:csb0="000001FF" w:csb1="00000000"/>
    <w:embedRegular r:id="rId25" w:fontKey="{B530D330-6556-9447-BE71-4B13F280F64D}"/>
    <w:embedBold r:id="rId26" w:fontKey="{49E93F13-24A3-1A48-B2A4-80DEF3434FD4}"/>
    <w:embedItalic r:id="rId27" w:fontKey="{AEC1195B-6445-774C-956E-E702150E56FF}"/>
    <w:embedBoldItalic r:id="rId28" w:fontKey="{A7BD56AE-C954-664F-A867-A3351EDB9FBF}"/>
  </w:font>
  <w:font w:name="Cambria Math">
    <w:panose1 w:val="02040503050406030204"/>
    <w:charset w:val="00"/>
    <w:family w:val="roman"/>
    <w:pitch w:val="variable"/>
    <w:sig w:usb0="E00002FF" w:usb1="420024FF" w:usb2="00000000" w:usb3="00000000" w:csb0="0000019F" w:csb1="00000000"/>
    <w:embedRegular r:id="rId29" w:fontKey="{47F62218-7024-E946-B1DB-9559E7A1AE09}"/>
  </w:font>
  <w:font w:name="Calibri Light">
    <w:panose1 w:val="020F0302020204030204"/>
    <w:charset w:val="00"/>
    <w:family w:val="swiss"/>
    <w:pitch w:val="variable"/>
    <w:sig w:usb0="E0002AFF" w:usb1="C000247B" w:usb2="00000009" w:usb3="00000000" w:csb0="000001FF" w:csb1="00000000"/>
    <w:embedRegular r:id="rId30" w:fontKey="{879ABF07-78A2-694E-AF5B-296EDC7DC54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1B3BB3" w14:textId="2B531F88" w:rsidR="009B60D3" w:rsidRPr="00C0673F" w:rsidRDefault="009B60D3" w:rsidP="0066293D">
    <w:pPr>
      <w:rPr>
        <w:rFonts w:asciiTheme="minorHAnsi" w:hAnsiTheme="minorHAnsi" w:cstheme="minorHAnsi"/>
        <w:i/>
        <w:iCs/>
        <w:sz w:val="16"/>
        <w:szCs w:val="16"/>
      </w:rPr>
    </w:pPr>
    <w:r w:rsidRPr="00C0673F">
      <w:rPr>
        <w:rFonts w:asciiTheme="minorHAnsi" w:hAnsiTheme="minorHAnsi" w:cstheme="minorHAnsi"/>
        <w:i/>
        <w:iCs/>
        <w:noProof/>
        <w:sz w:val="16"/>
        <w:szCs w:val="16"/>
      </w:rPr>
      <mc:AlternateContent>
        <mc:Choice Requires="wps">
          <w:drawing>
            <wp:anchor distT="0" distB="0" distL="114300" distR="114300" simplePos="0" relativeHeight="251659264" behindDoc="0" locked="0" layoutInCell="1" allowOverlap="1" wp14:anchorId="65E11E89" wp14:editId="332BD5C3">
              <wp:simplePos x="0" y="0"/>
              <wp:positionH relativeFrom="column">
                <wp:posOffset>8872220</wp:posOffset>
              </wp:positionH>
              <wp:positionV relativeFrom="paragraph">
                <wp:posOffset>-539750</wp:posOffset>
              </wp:positionV>
              <wp:extent cx="1089660" cy="1021080"/>
              <wp:effectExtent l="0" t="0" r="2540" b="0"/>
              <wp:wrapNone/>
              <wp:docPr id="2" name="Text Box 2"/>
              <wp:cNvGraphicFramePr/>
              <a:graphic xmlns:a="http://schemas.openxmlformats.org/drawingml/2006/main">
                <a:graphicData uri="http://schemas.microsoft.com/office/word/2010/wordprocessingShape">
                  <wps:wsp>
                    <wps:cNvSpPr txBox="1"/>
                    <wps:spPr>
                      <a:xfrm>
                        <a:off x="0" y="0"/>
                        <a:ext cx="1089660" cy="1021080"/>
                      </a:xfrm>
                      <a:prstGeom prst="rect">
                        <a:avLst/>
                      </a:prstGeom>
                      <a:solidFill>
                        <a:schemeClr val="lt1"/>
                      </a:solidFill>
                      <a:ln w="6350">
                        <a:noFill/>
                      </a:ln>
                    </wps:spPr>
                    <wps:txbx>
                      <w:txbxContent>
                        <w:p w14:paraId="5A16BA76" w14:textId="004D661B" w:rsidR="009B60D3" w:rsidRDefault="009B60D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E11E89" id="_x0000_t202" coordsize="21600,21600" o:spt="202" path="m,l,21600r21600,l21600,xe">
              <v:stroke joinstyle="miter"/>
              <v:path gradientshapeok="t" o:connecttype="rect"/>
            </v:shapetype>
            <v:shape id="Text Box 2" o:spid="_x0000_s1028" type="#_x0000_t202" style="position:absolute;margin-left:698.6pt;margin-top:-42.5pt;width:85.8pt;height:80.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" fillcolor="white [3201]" stroked="f" strokeweight=".5pt">
              <v:textbox>
                <w:txbxContent>
                  <w:p w14:paraId="5A16BA76" w14:textId="004D661B" w:rsidR="009B60D3" w:rsidRDefault="009B60D3"/>
                </w:txbxContent>
              </v:textbox>
            </v:shape>
          </w:pict>
        </mc:Fallback>
      </mc:AlternateContent>
    </w:r>
    <w:r w:rsidR="008349D7" w:rsidRPr="00C0673F">
      <w:rPr>
        <w:rFonts w:asciiTheme="minorHAnsi" w:hAnsiTheme="minorHAnsi" w:cstheme="minorHAnsi"/>
        <w:i/>
        <w:iCs/>
        <w:sz w:val="16"/>
        <w:szCs w:val="16"/>
      </w:rPr>
      <w:t xml:space="preserve"> </w:t>
    </w:r>
    <w:r w:rsidRPr="00C0673F">
      <w:rPr>
        <w:rFonts w:asciiTheme="minorHAnsi" w:hAnsiTheme="minorHAnsi" w:cstheme="minorHAnsi"/>
        <w:i/>
        <w:iCs/>
        <w:sz w:val="16"/>
        <w:szCs w:val="16"/>
      </w:rPr>
      <w:t xml:space="preserve">Glenny Wood Covid 19 </w:t>
    </w:r>
    <w:r w:rsidR="00FA159E">
      <w:rPr>
        <w:rFonts w:asciiTheme="minorHAnsi" w:hAnsiTheme="minorHAnsi" w:cstheme="minorHAnsi"/>
        <w:i/>
        <w:iCs/>
        <w:sz w:val="16"/>
        <w:szCs w:val="16"/>
      </w:rPr>
      <w:t xml:space="preserve">- </w:t>
    </w:r>
    <w:r w:rsidRPr="00C0673F">
      <w:rPr>
        <w:rFonts w:asciiTheme="minorHAnsi" w:hAnsiTheme="minorHAnsi" w:cstheme="minorHAnsi"/>
        <w:i/>
        <w:iCs/>
        <w:sz w:val="16"/>
        <w:szCs w:val="16"/>
      </w:rPr>
      <w:t xml:space="preserve">Risk assessment </w:t>
    </w:r>
    <w:r w:rsidR="00FA159E">
      <w:rPr>
        <w:rFonts w:asciiTheme="minorHAnsi" w:hAnsiTheme="minorHAnsi" w:cstheme="minorHAnsi"/>
        <w:i/>
        <w:iCs/>
        <w:sz w:val="16"/>
        <w:szCs w:val="16"/>
      </w:rPr>
      <w:t xml:space="preserve">- </w:t>
    </w:r>
    <w:r w:rsidR="00BA65AB">
      <w:rPr>
        <w:rFonts w:asciiTheme="minorHAnsi" w:hAnsiTheme="minorHAnsi" w:cstheme="minorHAnsi"/>
        <w:i/>
        <w:iCs/>
        <w:sz w:val="16"/>
        <w:szCs w:val="16"/>
      </w:rPr>
      <w:t xml:space="preserve">revised </w:t>
    </w:r>
    <w:r w:rsidR="008F26BC">
      <w:rPr>
        <w:rFonts w:asciiTheme="minorHAnsi" w:hAnsiTheme="minorHAnsi" w:cstheme="minorHAnsi"/>
        <w:i/>
        <w:iCs/>
        <w:sz w:val="16"/>
        <w:szCs w:val="16"/>
      </w:rPr>
      <w:t>–</w:t>
    </w:r>
    <w:r w:rsidR="00007D15">
      <w:rPr>
        <w:rFonts w:asciiTheme="minorHAnsi" w:hAnsiTheme="minorHAnsi" w:cstheme="minorHAnsi"/>
        <w:i/>
        <w:iCs/>
        <w:sz w:val="16"/>
        <w:szCs w:val="16"/>
      </w:rPr>
      <w:t xml:space="preserve"> </w:t>
    </w:r>
    <w:r w:rsidR="00CB4737">
      <w:rPr>
        <w:rFonts w:asciiTheme="minorHAnsi" w:hAnsiTheme="minorHAnsi" w:cstheme="minorHAnsi"/>
        <w:i/>
        <w:iCs/>
        <w:sz w:val="16"/>
        <w:szCs w:val="16"/>
      </w:rPr>
      <w:t>27</w:t>
    </w:r>
    <w:r w:rsidR="00CB4737" w:rsidRPr="00CB4737">
      <w:rPr>
        <w:rFonts w:asciiTheme="minorHAnsi" w:hAnsiTheme="minorHAnsi" w:cstheme="minorHAnsi"/>
        <w:i/>
        <w:iCs/>
        <w:sz w:val="16"/>
        <w:szCs w:val="16"/>
        <w:vertAlign w:val="superscript"/>
      </w:rPr>
      <w:t>th</w:t>
    </w:r>
    <w:r w:rsidR="00CB4737">
      <w:rPr>
        <w:rFonts w:asciiTheme="minorHAnsi" w:hAnsiTheme="minorHAnsi" w:cstheme="minorHAnsi"/>
        <w:i/>
        <w:iCs/>
        <w:sz w:val="16"/>
        <w:szCs w:val="16"/>
      </w:rPr>
      <w:t xml:space="preserve"> January 2022</w:t>
    </w:r>
    <w:r w:rsidR="001608F3">
      <w:rPr>
        <w:rFonts w:asciiTheme="minorHAnsi" w:hAnsiTheme="minorHAnsi" w:cstheme="minorHAnsi"/>
        <w:i/>
        <w:iCs/>
        <w:sz w:val="16"/>
        <w:szCs w:val="16"/>
      </w:rPr>
      <w:t xml:space="preserve"> </w:t>
    </w:r>
    <w:r w:rsidR="001608F3" w:rsidRPr="00C0673F">
      <w:rPr>
        <w:rFonts w:asciiTheme="minorHAnsi" w:hAnsiTheme="minorHAnsi" w:cstheme="minorHAnsi"/>
        <w:i/>
        <w:iCs/>
        <w:sz w:val="16"/>
        <w:szCs w:val="16"/>
      </w:rPr>
      <w:t>–</w:t>
    </w:r>
    <w:r w:rsidR="00BA65AB">
      <w:rPr>
        <w:rFonts w:asciiTheme="minorHAnsi" w:hAnsiTheme="minorHAnsi" w:cstheme="minorHAnsi"/>
        <w:i/>
        <w:iCs/>
        <w:sz w:val="16"/>
        <w:szCs w:val="16"/>
      </w:rPr>
      <w:t xml:space="preserve"> </w:t>
    </w:r>
    <w:r w:rsidR="00C0673F">
      <w:rPr>
        <w:rFonts w:asciiTheme="minorHAnsi" w:hAnsiTheme="minorHAnsi" w:cstheme="minorHAnsi"/>
        <w:i/>
        <w:iCs/>
        <w:sz w:val="16"/>
        <w:szCs w:val="16"/>
      </w:rPr>
      <w:t>Owner</w:t>
    </w:r>
    <w:r w:rsidRPr="00C0673F">
      <w:rPr>
        <w:rFonts w:asciiTheme="minorHAnsi" w:hAnsiTheme="minorHAnsi" w:cstheme="minorHAnsi"/>
        <w:i/>
        <w:iCs/>
        <w:sz w:val="16"/>
        <w:szCs w:val="16"/>
      </w:rPr>
      <w:t xml:space="preserve"> P Woolcock</w:t>
    </w:r>
  </w:p>
  <w:p w14:paraId="298ABC4A" w14:textId="77777777" w:rsidR="00C0673F" w:rsidRDefault="00C0673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1A6890" w14:textId="77777777" w:rsidR="00F8542F" w:rsidRDefault="00F8542F">
      <w:r>
        <w:separator/>
      </w:r>
    </w:p>
  </w:footnote>
  <w:footnote w:type="continuationSeparator" w:id="0">
    <w:p w14:paraId="7D8E9AC6" w14:textId="77777777" w:rsidR="00F8542F" w:rsidRDefault="00F854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9E249A" w14:textId="7AC0F2FB" w:rsidR="0004798D" w:rsidRDefault="00BD0E5F" w:rsidP="008349D7">
    <w:pPr>
      <w:pStyle w:val="Heading4"/>
    </w:pPr>
    <w:r>
      <w:t>Covid-19 risk a</w:t>
    </w:r>
    <w:r w:rsidR="008349D7">
      <w:t>ssessment</w:t>
    </w:r>
  </w:p>
  <w:p w14:paraId="1825F22F" w14:textId="77777777" w:rsidR="00983E8B" w:rsidRDefault="00983E8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15:restartNumberingAfterBreak="0">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15:restartNumberingAfterBreak="0">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rPr>
    </w:lvl>
  </w:abstractNum>
  <w:abstractNum w:abstractNumId="3" w15:restartNumberingAfterBreak="0">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rPr>
    </w:lvl>
  </w:abstractNum>
  <w:abstractNum w:abstractNumId="4" w15:restartNumberingAfterBreak="0">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rPr>
    </w:lvl>
  </w:abstractNum>
  <w:abstractNum w:abstractNumId="5" w15:restartNumberingAfterBreak="0">
    <w:nsid w:val="01317309"/>
    <w:multiLevelType w:val="hybridMultilevel"/>
    <w:tmpl w:val="F15271A2"/>
    <w:lvl w:ilvl="0" w:tplc="0BD2E5F2">
      <w:start w:val="1"/>
      <w:numFmt w:val="bullet"/>
      <w:pStyle w:val="ListBullet4"/>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59B40B0"/>
    <w:multiLevelType w:val="hybridMultilevel"/>
    <w:tmpl w:val="A364DCAA"/>
    <w:lvl w:ilvl="0" w:tplc="0A7ED248">
      <w:start w:val="1"/>
      <w:numFmt w:val="bullet"/>
      <w:lvlText w:val="⁃"/>
      <w:lvlJc w:val="left"/>
      <w:pPr>
        <w:ind w:left="720" w:hanging="360"/>
      </w:pPr>
      <w:rPr>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95234EB"/>
    <w:multiLevelType w:val="hybridMultilevel"/>
    <w:tmpl w:val="A51A6B72"/>
    <w:lvl w:ilvl="0" w:tplc="4DC015EA">
      <w:start w:val="1"/>
      <w:numFmt w:val="bullet"/>
      <w:pStyle w:val="ListBullet"/>
      <w:lvlText w:val="–"/>
      <w:lvlJc w:val="left"/>
      <w:pPr>
        <w:ind w:left="227"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B2C3FB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FD04B91"/>
    <w:multiLevelType w:val="hybridMultilevel"/>
    <w:tmpl w:val="7744101E"/>
    <w:lvl w:ilvl="0" w:tplc="00000001">
      <w:start w:val="1"/>
      <w:numFmt w:val="bullet"/>
      <w:lvlText w:val="⁃"/>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0E43550"/>
    <w:multiLevelType w:val="hybridMultilevel"/>
    <w:tmpl w:val="08C496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2307618"/>
    <w:multiLevelType w:val="hybridMultilevel"/>
    <w:tmpl w:val="587E62C0"/>
    <w:lvl w:ilvl="0" w:tplc="00000001">
      <w:start w:val="1"/>
      <w:numFmt w:val="bullet"/>
      <w:lvlText w:val="⁃"/>
      <w:lvlJc w:val="left"/>
      <w:pPr>
        <w:ind w:left="720" w:hanging="360"/>
      </w:p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4D974E8"/>
    <w:multiLevelType w:val="hybridMultilevel"/>
    <w:tmpl w:val="38AC96F6"/>
    <w:lvl w:ilvl="0" w:tplc="00000001">
      <w:start w:val="1"/>
      <w:numFmt w:val="bullet"/>
      <w:lvlText w:val="⁃"/>
      <w:lvlJc w:val="left"/>
      <w:pPr>
        <w:ind w:left="720" w:hanging="360"/>
      </w:p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8331DC1"/>
    <w:multiLevelType w:val="hybridMultilevel"/>
    <w:tmpl w:val="40127B38"/>
    <w:lvl w:ilvl="0" w:tplc="00000001">
      <w:start w:val="1"/>
      <w:numFmt w:val="bullet"/>
      <w:lvlText w:val="⁃"/>
      <w:lvlJc w:val="left"/>
      <w:pPr>
        <w:ind w:left="720" w:hanging="360"/>
      </w:p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B6350A2"/>
    <w:multiLevelType w:val="hybridMultilevel"/>
    <w:tmpl w:val="33A4A49A"/>
    <w:lvl w:ilvl="0" w:tplc="00000001">
      <w:start w:val="1"/>
      <w:numFmt w:val="bullet"/>
      <w:lvlText w:val="⁃"/>
      <w:lvlJc w:val="left"/>
      <w:pPr>
        <w:ind w:left="720"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1CBC0D81"/>
    <w:multiLevelType w:val="hybridMultilevel"/>
    <w:tmpl w:val="5BA2A8EC"/>
    <w:lvl w:ilvl="0" w:tplc="00000001">
      <w:start w:val="1"/>
      <w:numFmt w:val="bullet"/>
      <w:lvlText w:val="⁃"/>
      <w:lvlJc w:val="left"/>
      <w:pPr>
        <w:ind w:left="720" w:hanging="360"/>
      </w:p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57E7E01"/>
    <w:multiLevelType w:val="hybridMultilevel"/>
    <w:tmpl w:val="2E306DBC"/>
    <w:lvl w:ilvl="0" w:tplc="68725242">
      <w:start w:val="1"/>
      <w:numFmt w:val="bullet"/>
      <w:pStyle w:val="List"/>
      <w:lvlText w:val=""/>
      <w:lvlJc w:val="left"/>
      <w:pPr>
        <w:ind w:left="227"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6856EDF"/>
    <w:multiLevelType w:val="hybridMultilevel"/>
    <w:tmpl w:val="65CE18EC"/>
    <w:lvl w:ilvl="0" w:tplc="00000001">
      <w:start w:val="1"/>
      <w:numFmt w:val="bullet"/>
      <w:lvlText w:val="⁃"/>
      <w:lvlJc w:val="left"/>
      <w:pPr>
        <w:ind w:left="1080" w:hanging="360"/>
      </w:p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286D2121"/>
    <w:multiLevelType w:val="multilevel"/>
    <w:tmpl w:val="39501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A1F188F"/>
    <w:multiLevelType w:val="hybridMultilevel"/>
    <w:tmpl w:val="A7249444"/>
    <w:lvl w:ilvl="0" w:tplc="E9C83CC8">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22" w15:restartNumberingAfterBreak="0">
    <w:nsid w:val="2D0E3F16"/>
    <w:multiLevelType w:val="hybridMultilevel"/>
    <w:tmpl w:val="C34E13A0"/>
    <w:lvl w:ilvl="0" w:tplc="8E942FE8">
      <w:start w:val="1"/>
      <w:numFmt w:val="bullet"/>
      <w:pStyle w:val="ListBullet3"/>
      <w:lvlText w:val="–"/>
      <w:lvlJc w:val="left"/>
      <w:pPr>
        <w:ind w:left="454"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F4D53B0"/>
    <w:multiLevelType w:val="hybridMultilevel"/>
    <w:tmpl w:val="A0F69510"/>
    <w:lvl w:ilvl="0" w:tplc="00000001">
      <w:start w:val="1"/>
      <w:numFmt w:val="bullet"/>
      <w:lvlText w:val="⁃"/>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3A90825"/>
    <w:multiLevelType w:val="hybridMultilevel"/>
    <w:tmpl w:val="5666E2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47E0DE8"/>
    <w:multiLevelType w:val="multilevel"/>
    <w:tmpl w:val="59C2C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82C379A"/>
    <w:multiLevelType w:val="multilevel"/>
    <w:tmpl w:val="7F789824"/>
    <w:lvl w:ilvl="0">
      <w:start w:val="1"/>
      <w:numFmt w:val="bullet"/>
      <w:lvlText w:val="⁃"/>
      <w:lvlJc w:val="left"/>
      <w:pPr>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14B0B25"/>
    <w:multiLevelType w:val="hybridMultilevel"/>
    <w:tmpl w:val="92C412DC"/>
    <w:lvl w:ilvl="0" w:tplc="0A7ED248">
      <w:start w:val="1"/>
      <w:numFmt w:val="bullet"/>
      <w:lvlText w:val="⁃"/>
      <w:lvlJc w:val="left"/>
      <w:pPr>
        <w:ind w:left="720" w:hanging="360"/>
      </w:pPr>
      <w:rPr>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2351AAE"/>
    <w:multiLevelType w:val="multilevel"/>
    <w:tmpl w:val="88E67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7530F7A"/>
    <w:multiLevelType w:val="hybridMultilevel"/>
    <w:tmpl w:val="8412123A"/>
    <w:lvl w:ilvl="0" w:tplc="00000001">
      <w:start w:val="1"/>
      <w:numFmt w:val="bullet"/>
      <w:lvlText w:val="⁃"/>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C3D1280"/>
    <w:multiLevelType w:val="hybridMultilevel"/>
    <w:tmpl w:val="C9EE4C7C"/>
    <w:lvl w:ilvl="0" w:tplc="00000001">
      <w:start w:val="1"/>
      <w:numFmt w:val="bullet"/>
      <w:lvlText w:val="⁃"/>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E3A485D"/>
    <w:multiLevelType w:val="multilevel"/>
    <w:tmpl w:val="A61E7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00E6B7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7230F00"/>
    <w:multiLevelType w:val="hybridMultilevel"/>
    <w:tmpl w:val="65527852"/>
    <w:lvl w:ilvl="0" w:tplc="00000001">
      <w:start w:val="1"/>
      <w:numFmt w:val="bullet"/>
      <w:lvlText w:val="⁃"/>
      <w:lvlJc w:val="left"/>
      <w:pPr>
        <w:ind w:left="1080" w:hanging="360"/>
      </w:p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15:restartNumberingAfterBreak="0">
    <w:nsid w:val="5E3321D3"/>
    <w:multiLevelType w:val="hybridMultilevel"/>
    <w:tmpl w:val="872A0004"/>
    <w:lvl w:ilvl="0" w:tplc="00000001">
      <w:start w:val="1"/>
      <w:numFmt w:val="bullet"/>
      <w:lvlText w:val="⁃"/>
      <w:lvlJc w:val="left"/>
      <w:pPr>
        <w:ind w:left="720" w:hanging="360"/>
      </w:p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EA82286"/>
    <w:multiLevelType w:val="hybridMultilevel"/>
    <w:tmpl w:val="5C268CB6"/>
    <w:lvl w:ilvl="0" w:tplc="00000001">
      <w:start w:val="1"/>
      <w:numFmt w:val="bullet"/>
      <w:lvlText w:val="⁃"/>
      <w:lvlJc w:val="left"/>
      <w:pPr>
        <w:ind w:left="720" w:hanging="360"/>
      </w:pPr>
    </w:lvl>
    <w:lvl w:ilvl="1" w:tplc="0A7ED248">
      <w:start w:val="1"/>
      <w:numFmt w:val="bullet"/>
      <w:lvlText w:val="⁃"/>
      <w:lvlJc w:val="left"/>
      <w:pPr>
        <w:ind w:left="1440" w:hanging="360"/>
      </w:pPr>
      <w:rPr>
        <w:rFonts w:hint="default"/>
        <w:sz w:val="24"/>
        <w:szCs w:val="24"/>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ECA314A"/>
    <w:multiLevelType w:val="hybridMultilevel"/>
    <w:tmpl w:val="2084EFA8"/>
    <w:lvl w:ilvl="0" w:tplc="00000001">
      <w:start w:val="1"/>
      <w:numFmt w:val="bullet"/>
      <w:lvlText w:val="⁃"/>
      <w:lvlJc w:val="left"/>
      <w:pPr>
        <w:ind w:left="360" w:hanging="360"/>
      </w:p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5FCD0F54"/>
    <w:multiLevelType w:val="hybridMultilevel"/>
    <w:tmpl w:val="8DC4FFC8"/>
    <w:lvl w:ilvl="0" w:tplc="00000001">
      <w:start w:val="1"/>
      <w:numFmt w:val="bullet"/>
      <w:lvlText w:val="⁃"/>
      <w:lvlJc w:val="left"/>
      <w:pPr>
        <w:ind w:left="720" w:hanging="360"/>
      </w:p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7140B7B"/>
    <w:multiLevelType w:val="hybridMultilevel"/>
    <w:tmpl w:val="0C568BE6"/>
    <w:lvl w:ilvl="0" w:tplc="00000001">
      <w:start w:val="1"/>
      <w:numFmt w:val="bullet"/>
      <w:lvlText w:val="⁃"/>
      <w:lvlJc w:val="left"/>
      <w:pPr>
        <w:ind w:left="720" w:hanging="360"/>
      </w:p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9" w15:restartNumberingAfterBreak="0">
    <w:nsid w:val="77170FF4"/>
    <w:multiLevelType w:val="multilevel"/>
    <w:tmpl w:val="7CCAB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1"/>
  </w:num>
  <w:num w:numId="2">
    <w:abstractNumId w:val="9"/>
  </w:num>
  <w:num w:numId="3">
    <w:abstractNumId w:val="0"/>
  </w:num>
  <w:num w:numId="4">
    <w:abstractNumId w:val="1"/>
  </w:num>
  <w:num w:numId="5">
    <w:abstractNumId w:val="2"/>
  </w:num>
  <w:num w:numId="6">
    <w:abstractNumId w:val="3"/>
  </w:num>
  <w:num w:numId="7">
    <w:abstractNumId w:val="4"/>
  </w:num>
  <w:num w:numId="8">
    <w:abstractNumId w:val="17"/>
  </w:num>
  <w:num w:numId="9">
    <w:abstractNumId w:val="7"/>
  </w:num>
  <w:num w:numId="10">
    <w:abstractNumId w:val="22"/>
  </w:num>
  <w:num w:numId="11">
    <w:abstractNumId w:val="5"/>
  </w:num>
  <w:num w:numId="12">
    <w:abstractNumId w:val="18"/>
  </w:num>
  <w:num w:numId="13">
    <w:abstractNumId w:val="16"/>
  </w:num>
  <w:num w:numId="14">
    <w:abstractNumId w:val="12"/>
  </w:num>
  <w:num w:numId="15">
    <w:abstractNumId w:val="34"/>
  </w:num>
  <w:num w:numId="16">
    <w:abstractNumId w:val="38"/>
  </w:num>
  <w:num w:numId="17">
    <w:abstractNumId w:val="37"/>
  </w:num>
  <w:num w:numId="18">
    <w:abstractNumId w:val="36"/>
  </w:num>
  <w:num w:numId="19">
    <w:abstractNumId w:val="13"/>
  </w:num>
  <w:num w:numId="20">
    <w:abstractNumId w:val="14"/>
  </w:num>
  <w:num w:numId="21">
    <w:abstractNumId w:val="23"/>
  </w:num>
  <w:num w:numId="22">
    <w:abstractNumId w:val="6"/>
  </w:num>
  <w:num w:numId="23">
    <w:abstractNumId w:val="27"/>
  </w:num>
  <w:num w:numId="24">
    <w:abstractNumId w:val="26"/>
  </w:num>
  <w:num w:numId="25">
    <w:abstractNumId w:val="35"/>
  </w:num>
  <w:num w:numId="26">
    <w:abstractNumId w:val="30"/>
  </w:num>
  <w:num w:numId="27">
    <w:abstractNumId w:val="28"/>
  </w:num>
  <w:num w:numId="28">
    <w:abstractNumId w:val="29"/>
  </w:num>
  <w:num w:numId="29">
    <w:abstractNumId w:val="31"/>
  </w:num>
  <w:num w:numId="30">
    <w:abstractNumId w:val="20"/>
  </w:num>
  <w:num w:numId="31">
    <w:abstractNumId w:val="24"/>
  </w:num>
  <w:num w:numId="32">
    <w:abstractNumId w:val="10"/>
  </w:num>
  <w:num w:numId="33">
    <w:abstractNumId w:val="25"/>
  </w:num>
  <w:num w:numId="34">
    <w:abstractNumId w:val="19"/>
  </w:num>
  <w:num w:numId="35">
    <w:abstractNumId w:val="32"/>
  </w:num>
  <w:num w:numId="36">
    <w:abstractNumId w:val="8"/>
  </w:num>
  <w:num w:numId="37">
    <w:abstractNumId w:val="11"/>
  </w:num>
  <w:num w:numId="38">
    <w:abstractNumId w:val="15"/>
  </w:num>
  <w:num w:numId="39">
    <w:abstractNumId w:val="33"/>
  </w:num>
  <w:num w:numId="40">
    <w:abstractNumId w:val="39"/>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8"/>
  <w:embedTrueTypeFonts/>
  <w:hideSpellingError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formatting="1" w:enforcement="0"/>
  <w:defaultTabStop w:val="720"/>
  <w:drawingGridHorizontalSpacing w:val="110"/>
  <w:displayHorizontalDrawingGridEvery w:val="2"/>
  <w:doNotShadeFormData/>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DAyMzI0MLY0NjMwsjBW0lEKTi0uzszPAykwrAUASVBtNiwAAAA="/>
  </w:docVars>
  <w:rsids>
    <w:rsidRoot w:val="00BD0E5F"/>
    <w:rsid w:val="00000883"/>
    <w:rsid w:val="00002B2B"/>
    <w:rsid w:val="000056B8"/>
    <w:rsid w:val="000072E3"/>
    <w:rsid w:val="00007D15"/>
    <w:rsid w:val="00016FCA"/>
    <w:rsid w:val="00017E3A"/>
    <w:rsid w:val="000262D7"/>
    <w:rsid w:val="00034967"/>
    <w:rsid w:val="00035158"/>
    <w:rsid w:val="00037219"/>
    <w:rsid w:val="0004798D"/>
    <w:rsid w:val="00064B38"/>
    <w:rsid w:val="00064FB5"/>
    <w:rsid w:val="000702F6"/>
    <w:rsid w:val="0009099A"/>
    <w:rsid w:val="00095CD9"/>
    <w:rsid w:val="000A48F6"/>
    <w:rsid w:val="000B43FF"/>
    <w:rsid w:val="000C1DE6"/>
    <w:rsid w:val="000D5A10"/>
    <w:rsid w:val="000D62CF"/>
    <w:rsid w:val="000D75DC"/>
    <w:rsid w:val="000E1649"/>
    <w:rsid w:val="000F0823"/>
    <w:rsid w:val="000F0D25"/>
    <w:rsid w:val="000F3F83"/>
    <w:rsid w:val="000F5B72"/>
    <w:rsid w:val="00102EA0"/>
    <w:rsid w:val="001327A0"/>
    <w:rsid w:val="00134916"/>
    <w:rsid w:val="001608F3"/>
    <w:rsid w:val="00164BF9"/>
    <w:rsid w:val="00166993"/>
    <w:rsid w:val="00192E3C"/>
    <w:rsid w:val="001A1F8C"/>
    <w:rsid w:val="001A28BB"/>
    <w:rsid w:val="001A4FC6"/>
    <w:rsid w:val="001B6369"/>
    <w:rsid w:val="001B69B6"/>
    <w:rsid w:val="001B6D1F"/>
    <w:rsid w:val="001C04DD"/>
    <w:rsid w:val="001C5DA6"/>
    <w:rsid w:val="001C60E8"/>
    <w:rsid w:val="001D2A32"/>
    <w:rsid w:val="001E0986"/>
    <w:rsid w:val="001F7FF1"/>
    <w:rsid w:val="00201A76"/>
    <w:rsid w:val="002265BE"/>
    <w:rsid w:val="00237868"/>
    <w:rsid w:val="00250F07"/>
    <w:rsid w:val="002609AB"/>
    <w:rsid w:val="00260C71"/>
    <w:rsid w:val="0026212D"/>
    <w:rsid w:val="0026487B"/>
    <w:rsid w:val="002670CC"/>
    <w:rsid w:val="002678AA"/>
    <w:rsid w:val="00271580"/>
    <w:rsid w:val="00272817"/>
    <w:rsid w:val="00273FEC"/>
    <w:rsid w:val="00280FD1"/>
    <w:rsid w:val="0028158E"/>
    <w:rsid w:val="00283D82"/>
    <w:rsid w:val="00284431"/>
    <w:rsid w:val="00291697"/>
    <w:rsid w:val="002967DA"/>
    <w:rsid w:val="002978F5"/>
    <w:rsid w:val="002A50F8"/>
    <w:rsid w:val="002A5FD2"/>
    <w:rsid w:val="002B3F1D"/>
    <w:rsid w:val="002B6AEA"/>
    <w:rsid w:val="002C1ABD"/>
    <w:rsid w:val="002C5909"/>
    <w:rsid w:val="002C6509"/>
    <w:rsid w:val="002C6DD8"/>
    <w:rsid w:val="002C7D2D"/>
    <w:rsid w:val="002D1BF0"/>
    <w:rsid w:val="002E17EC"/>
    <w:rsid w:val="002E1814"/>
    <w:rsid w:val="002E49DD"/>
    <w:rsid w:val="002E71FF"/>
    <w:rsid w:val="003043AE"/>
    <w:rsid w:val="0031006A"/>
    <w:rsid w:val="0031790E"/>
    <w:rsid w:val="0033036F"/>
    <w:rsid w:val="003337C7"/>
    <w:rsid w:val="003428D5"/>
    <w:rsid w:val="0034438D"/>
    <w:rsid w:val="00351A95"/>
    <w:rsid w:val="003550EE"/>
    <w:rsid w:val="0036051E"/>
    <w:rsid w:val="00365A87"/>
    <w:rsid w:val="003741E1"/>
    <w:rsid w:val="003748B9"/>
    <w:rsid w:val="003835E7"/>
    <w:rsid w:val="00383932"/>
    <w:rsid w:val="003A252F"/>
    <w:rsid w:val="003B101E"/>
    <w:rsid w:val="003B4982"/>
    <w:rsid w:val="003B6330"/>
    <w:rsid w:val="003C1889"/>
    <w:rsid w:val="003E0A04"/>
    <w:rsid w:val="003E1168"/>
    <w:rsid w:val="00406854"/>
    <w:rsid w:val="004171C8"/>
    <w:rsid w:val="00417EE4"/>
    <w:rsid w:val="00421FE7"/>
    <w:rsid w:val="004250F5"/>
    <w:rsid w:val="004332AC"/>
    <w:rsid w:val="00433B2F"/>
    <w:rsid w:val="004500C0"/>
    <w:rsid w:val="004618F2"/>
    <w:rsid w:val="00465843"/>
    <w:rsid w:val="00465A9A"/>
    <w:rsid w:val="00467139"/>
    <w:rsid w:val="0047668F"/>
    <w:rsid w:val="004770D1"/>
    <w:rsid w:val="00485128"/>
    <w:rsid w:val="00485D05"/>
    <w:rsid w:val="004900C8"/>
    <w:rsid w:val="00491385"/>
    <w:rsid w:val="00491744"/>
    <w:rsid w:val="004B1F4F"/>
    <w:rsid w:val="004C6902"/>
    <w:rsid w:val="004C7DAD"/>
    <w:rsid w:val="004E1C74"/>
    <w:rsid w:val="004E31E2"/>
    <w:rsid w:val="004E37CB"/>
    <w:rsid w:val="004E768C"/>
    <w:rsid w:val="005145B3"/>
    <w:rsid w:val="00516361"/>
    <w:rsid w:val="00526CDC"/>
    <w:rsid w:val="00533E59"/>
    <w:rsid w:val="00537D6B"/>
    <w:rsid w:val="0054378E"/>
    <w:rsid w:val="00545F46"/>
    <w:rsid w:val="00547A04"/>
    <w:rsid w:val="00547E8D"/>
    <w:rsid w:val="00551736"/>
    <w:rsid w:val="00551C92"/>
    <w:rsid w:val="00553A74"/>
    <w:rsid w:val="0056304C"/>
    <w:rsid w:val="00564514"/>
    <w:rsid w:val="00584D83"/>
    <w:rsid w:val="00591F70"/>
    <w:rsid w:val="005A0067"/>
    <w:rsid w:val="005B3651"/>
    <w:rsid w:val="005C0CFD"/>
    <w:rsid w:val="005C37BD"/>
    <w:rsid w:val="005C3A47"/>
    <w:rsid w:val="005C3B4F"/>
    <w:rsid w:val="005C6E78"/>
    <w:rsid w:val="005E4016"/>
    <w:rsid w:val="005E5C2E"/>
    <w:rsid w:val="005F16FF"/>
    <w:rsid w:val="0060387A"/>
    <w:rsid w:val="00607312"/>
    <w:rsid w:val="0061349F"/>
    <w:rsid w:val="006158B4"/>
    <w:rsid w:val="00624AF1"/>
    <w:rsid w:val="00624EBA"/>
    <w:rsid w:val="006401A2"/>
    <w:rsid w:val="00651995"/>
    <w:rsid w:val="006537C1"/>
    <w:rsid w:val="00656BD1"/>
    <w:rsid w:val="0066293D"/>
    <w:rsid w:val="00672801"/>
    <w:rsid w:val="00673BAC"/>
    <w:rsid w:val="00681D40"/>
    <w:rsid w:val="00690E53"/>
    <w:rsid w:val="006A4393"/>
    <w:rsid w:val="006A47B3"/>
    <w:rsid w:val="006B2FFC"/>
    <w:rsid w:val="006C41F1"/>
    <w:rsid w:val="006C45A3"/>
    <w:rsid w:val="006D71CC"/>
    <w:rsid w:val="006E3445"/>
    <w:rsid w:val="006E4079"/>
    <w:rsid w:val="006E797F"/>
    <w:rsid w:val="006F5D9A"/>
    <w:rsid w:val="00704263"/>
    <w:rsid w:val="007135E3"/>
    <w:rsid w:val="0071420D"/>
    <w:rsid w:val="0071703B"/>
    <w:rsid w:val="00721886"/>
    <w:rsid w:val="00727452"/>
    <w:rsid w:val="00727784"/>
    <w:rsid w:val="007306C6"/>
    <w:rsid w:val="007427DF"/>
    <w:rsid w:val="00756274"/>
    <w:rsid w:val="00756C1A"/>
    <w:rsid w:val="007571A7"/>
    <w:rsid w:val="00760147"/>
    <w:rsid w:val="00774B1C"/>
    <w:rsid w:val="00775472"/>
    <w:rsid w:val="00781101"/>
    <w:rsid w:val="007961DC"/>
    <w:rsid w:val="007A0FFF"/>
    <w:rsid w:val="007A49B1"/>
    <w:rsid w:val="007A7319"/>
    <w:rsid w:val="007B283A"/>
    <w:rsid w:val="007B4214"/>
    <w:rsid w:val="007B784A"/>
    <w:rsid w:val="007D2287"/>
    <w:rsid w:val="007D2EE3"/>
    <w:rsid w:val="007D5357"/>
    <w:rsid w:val="007D59DA"/>
    <w:rsid w:val="007E58C6"/>
    <w:rsid w:val="007F12CD"/>
    <w:rsid w:val="007F3431"/>
    <w:rsid w:val="00806A8A"/>
    <w:rsid w:val="00814A8E"/>
    <w:rsid w:val="0081504F"/>
    <w:rsid w:val="00834109"/>
    <w:rsid w:val="008349D7"/>
    <w:rsid w:val="008402C3"/>
    <w:rsid w:val="00844F5B"/>
    <w:rsid w:val="0084623F"/>
    <w:rsid w:val="00846EF4"/>
    <w:rsid w:val="008473D8"/>
    <w:rsid w:val="008574E3"/>
    <w:rsid w:val="00875BA7"/>
    <w:rsid w:val="00882543"/>
    <w:rsid w:val="00893C6F"/>
    <w:rsid w:val="0089425D"/>
    <w:rsid w:val="008942AB"/>
    <w:rsid w:val="008973FE"/>
    <w:rsid w:val="00897FE0"/>
    <w:rsid w:val="008A0A4B"/>
    <w:rsid w:val="008A3608"/>
    <w:rsid w:val="008A36BC"/>
    <w:rsid w:val="008A3A8F"/>
    <w:rsid w:val="008A4090"/>
    <w:rsid w:val="008A5776"/>
    <w:rsid w:val="008B437A"/>
    <w:rsid w:val="008C0FBF"/>
    <w:rsid w:val="008C1144"/>
    <w:rsid w:val="008C6CCD"/>
    <w:rsid w:val="008D1E33"/>
    <w:rsid w:val="008E0738"/>
    <w:rsid w:val="008E1C47"/>
    <w:rsid w:val="008F26BC"/>
    <w:rsid w:val="008F4230"/>
    <w:rsid w:val="008F45A0"/>
    <w:rsid w:val="008F5881"/>
    <w:rsid w:val="00902AA8"/>
    <w:rsid w:val="00902F79"/>
    <w:rsid w:val="0091466F"/>
    <w:rsid w:val="00921EB0"/>
    <w:rsid w:val="00923D7E"/>
    <w:rsid w:val="0092652A"/>
    <w:rsid w:val="009270A2"/>
    <w:rsid w:val="00936B72"/>
    <w:rsid w:val="00940451"/>
    <w:rsid w:val="00940728"/>
    <w:rsid w:val="0094391F"/>
    <w:rsid w:val="00950FCF"/>
    <w:rsid w:val="0095308F"/>
    <w:rsid w:val="009571A2"/>
    <w:rsid w:val="0098131C"/>
    <w:rsid w:val="00982838"/>
    <w:rsid w:val="00983E8B"/>
    <w:rsid w:val="00984C6F"/>
    <w:rsid w:val="00986207"/>
    <w:rsid w:val="00992CB2"/>
    <w:rsid w:val="00993843"/>
    <w:rsid w:val="009A0ED3"/>
    <w:rsid w:val="009A3AD2"/>
    <w:rsid w:val="009A72DC"/>
    <w:rsid w:val="009B13FC"/>
    <w:rsid w:val="009B3F0C"/>
    <w:rsid w:val="009B4B12"/>
    <w:rsid w:val="009B60D3"/>
    <w:rsid w:val="009C41BB"/>
    <w:rsid w:val="009D5EB4"/>
    <w:rsid w:val="009D6E9B"/>
    <w:rsid w:val="009F4294"/>
    <w:rsid w:val="009F7187"/>
    <w:rsid w:val="00A13414"/>
    <w:rsid w:val="00A17A3E"/>
    <w:rsid w:val="00A26938"/>
    <w:rsid w:val="00A30463"/>
    <w:rsid w:val="00A30DFE"/>
    <w:rsid w:val="00A46F11"/>
    <w:rsid w:val="00A5013F"/>
    <w:rsid w:val="00A5605E"/>
    <w:rsid w:val="00A56BF0"/>
    <w:rsid w:val="00A65378"/>
    <w:rsid w:val="00A7293B"/>
    <w:rsid w:val="00A87454"/>
    <w:rsid w:val="00A92D28"/>
    <w:rsid w:val="00A94D85"/>
    <w:rsid w:val="00AA3CC0"/>
    <w:rsid w:val="00AA67C8"/>
    <w:rsid w:val="00AB03ED"/>
    <w:rsid w:val="00AB5C2A"/>
    <w:rsid w:val="00AB5D62"/>
    <w:rsid w:val="00AC1D5A"/>
    <w:rsid w:val="00AC4085"/>
    <w:rsid w:val="00AC74FE"/>
    <w:rsid w:val="00AE0AAE"/>
    <w:rsid w:val="00B06449"/>
    <w:rsid w:val="00B117A9"/>
    <w:rsid w:val="00B21D5F"/>
    <w:rsid w:val="00B2380E"/>
    <w:rsid w:val="00B24CE0"/>
    <w:rsid w:val="00B300A6"/>
    <w:rsid w:val="00B349AE"/>
    <w:rsid w:val="00B370D3"/>
    <w:rsid w:val="00B37578"/>
    <w:rsid w:val="00B45E87"/>
    <w:rsid w:val="00B461AD"/>
    <w:rsid w:val="00B51FB0"/>
    <w:rsid w:val="00B71678"/>
    <w:rsid w:val="00B7665C"/>
    <w:rsid w:val="00B91396"/>
    <w:rsid w:val="00B95CCA"/>
    <w:rsid w:val="00BA10AB"/>
    <w:rsid w:val="00BA65AB"/>
    <w:rsid w:val="00BD0E5F"/>
    <w:rsid w:val="00BD428E"/>
    <w:rsid w:val="00BD6C96"/>
    <w:rsid w:val="00BD70F5"/>
    <w:rsid w:val="00BE34B4"/>
    <w:rsid w:val="00BE7195"/>
    <w:rsid w:val="00BF04FF"/>
    <w:rsid w:val="00BF0670"/>
    <w:rsid w:val="00BF7AEF"/>
    <w:rsid w:val="00C02280"/>
    <w:rsid w:val="00C0462D"/>
    <w:rsid w:val="00C04B89"/>
    <w:rsid w:val="00C0673F"/>
    <w:rsid w:val="00C10E3A"/>
    <w:rsid w:val="00C26ACB"/>
    <w:rsid w:val="00C27C3C"/>
    <w:rsid w:val="00C318A0"/>
    <w:rsid w:val="00C40B39"/>
    <w:rsid w:val="00C432B5"/>
    <w:rsid w:val="00C43F0A"/>
    <w:rsid w:val="00C44E4D"/>
    <w:rsid w:val="00C46580"/>
    <w:rsid w:val="00C46720"/>
    <w:rsid w:val="00C46CE0"/>
    <w:rsid w:val="00C517A0"/>
    <w:rsid w:val="00C552EA"/>
    <w:rsid w:val="00C629E3"/>
    <w:rsid w:val="00C71FD6"/>
    <w:rsid w:val="00C74CA0"/>
    <w:rsid w:val="00C80918"/>
    <w:rsid w:val="00C810F1"/>
    <w:rsid w:val="00C811E7"/>
    <w:rsid w:val="00C94106"/>
    <w:rsid w:val="00C96203"/>
    <w:rsid w:val="00CA030A"/>
    <w:rsid w:val="00CA178F"/>
    <w:rsid w:val="00CB05CA"/>
    <w:rsid w:val="00CB4737"/>
    <w:rsid w:val="00CB4865"/>
    <w:rsid w:val="00CB79E5"/>
    <w:rsid w:val="00CC1B7E"/>
    <w:rsid w:val="00CC3B49"/>
    <w:rsid w:val="00CD04D1"/>
    <w:rsid w:val="00CD678E"/>
    <w:rsid w:val="00CE188D"/>
    <w:rsid w:val="00CE4424"/>
    <w:rsid w:val="00CE4D0A"/>
    <w:rsid w:val="00CF0118"/>
    <w:rsid w:val="00D0096F"/>
    <w:rsid w:val="00D17ABA"/>
    <w:rsid w:val="00D217F6"/>
    <w:rsid w:val="00D2279F"/>
    <w:rsid w:val="00D441CF"/>
    <w:rsid w:val="00D47698"/>
    <w:rsid w:val="00D50219"/>
    <w:rsid w:val="00D627EE"/>
    <w:rsid w:val="00D731BB"/>
    <w:rsid w:val="00D761F0"/>
    <w:rsid w:val="00D769A4"/>
    <w:rsid w:val="00D83ACF"/>
    <w:rsid w:val="00D8486E"/>
    <w:rsid w:val="00D9530F"/>
    <w:rsid w:val="00D95E26"/>
    <w:rsid w:val="00DD030F"/>
    <w:rsid w:val="00DD1A3A"/>
    <w:rsid w:val="00DD3E73"/>
    <w:rsid w:val="00DD77BD"/>
    <w:rsid w:val="00E0543B"/>
    <w:rsid w:val="00E05EED"/>
    <w:rsid w:val="00E2759B"/>
    <w:rsid w:val="00E308A7"/>
    <w:rsid w:val="00E31BDB"/>
    <w:rsid w:val="00E41A5B"/>
    <w:rsid w:val="00E53F42"/>
    <w:rsid w:val="00E6290A"/>
    <w:rsid w:val="00E82A23"/>
    <w:rsid w:val="00E929F9"/>
    <w:rsid w:val="00E94D14"/>
    <w:rsid w:val="00EA1FA8"/>
    <w:rsid w:val="00EA6EEF"/>
    <w:rsid w:val="00EB3D6F"/>
    <w:rsid w:val="00EC1797"/>
    <w:rsid w:val="00EC221A"/>
    <w:rsid w:val="00EC363E"/>
    <w:rsid w:val="00EC3FEE"/>
    <w:rsid w:val="00EC4AE7"/>
    <w:rsid w:val="00ED6063"/>
    <w:rsid w:val="00ED7486"/>
    <w:rsid w:val="00EE518C"/>
    <w:rsid w:val="00EF6D38"/>
    <w:rsid w:val="00F10C15"/>
    <w:rsid w:val="00F13983"/>
    <w:rsid w:val="00F16BC4"/>
    <w:rsid w:val="00F176A8"/>
    <w:rsid w:val="00F34350"/>
    <w:rsid w:val="00F46F09"/>
    <w:rsid w:val="00F53B0E"/>
    <w:rsid w:val="00F56051"/>
    <w:rsid w:val="00F604EB"/>
    <w:rsid w:val="00F63419"/>
    <w:rsid w:val="00F647D9"/>
    <w:rsid w:val="00F64801"/>
    <w:rsid w:val="00F65513"/>
    <w:rsid w:val="00F67300"/>
    <w:rsid w:val="00F74C29"/>
    <w:rsid w:val="00F75ADB"/>
    <w:rsid w:val="00F8542F"/>
    <w:rsid w:val="00F86BC4"/>
    <w:rsid w:val="00F91EC6"/>
    <w:rsid w:val="00F96A82"/>
    <w:rsid w:val="00FA159E"/>
    <w:rsid w:val="00FB3B35"/>
    <w:rsid w:val="00FB55A6"/>
    <w:rsid w:val="00FD15CA"/>
    <w:rsid w:val="00FD32DD"/>
    <w:rsid w:val="00FE0D04"/>
    <w:rsid w:val="00FE403E"/>
    <w:rsid w:val="00FE4D26"/>
    <w:rsid w:val="00FE510B"/>
    <w:rsid w:val="00FF5B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514A77"/>
  <w15:docId w15:val="{D7435DB5-FA0F-48EF-874C-E437665ADF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Nunito Sans" w:eastAsia="Nunito Sans" w:hAnsi="Nunito Sans"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BF0670"/>
    <w:rPr>
      <w:rFonts w:ascii="Times New Roman" w:eastAsia="Times New Roman" w:hAnsi="Times New Roman"/>
      <w:sz w:val="24"/>
      <w:szCs w:val="24"/>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spacing w:val="-27"/>
      <w:sz w:val="120"/>
      <w:szCs w:val="120"/>
    </w:rPr>
  </w:style>
  <w:style w:type="paragraph" w:styleId="Heading2">
    <w:name w:val="heading 2"/>
    <w:link w:val="Heading2Char"/>
    <w:uiPriority w:val="1"/>
    <w:qFormat/>
    <w:rsid w:val="0060387A"/>
    <w:pPr>
      <w:widowControl w:val="0"/>
      <w:tabs>
        <w:tab w:val="right" w:pos="5263"/>
      </w:tabs>
      <w:autoSpaceDE w:val="0"/>
      <w:autoSpaceDN w:val="0"/>
      <w:adjustRightInd w:val="0"/>
      <w:snapToGrid w:val="0"/>
      <w:spacing w:after="320" w:line="640" w:lineRule="exact"/>
      <w:contextualSpacing/>
      <w:outlineLvl w:val="1"/>
    </w:pPr>
    <w:rPr>
      <w:rFonts w:ascii="Nunito Sans Black" w:eastAsia="NunitoSans-Black" w:hAnsi="Nunito Sans Black" w:cs="NunitoSans-Black"/>
      <w:bCs/>
      <w:color w:val="7414DC"/>
      <w:spacing w:val="-11"/>
      <w:sz w:val="60"/>
      <w:szCs w:val="60"/>
      <w:lang w:bidi="en-GB"/>
    </w:rPr>
  </w:style>
  <w:style w:type="paragraph" w:styleId="Heading3">
    <w:name w:val="heading 3"/>
    <w:basedOn w:val="Heading2"/>
    <w:uiPriority w:val="1"/>
    <w:qFormat/>
    <w:rsid w:val="00F34350"/>
    <w:pPr>
      <w:spacing w:after="120" w:line="260" w:lineRule="exact"/>
      <w:outlineLvl w:val="2"/>
    </w:pPr>
    <w:rPr>
      <w:sz w:val="20"/>
      <w:lang w:val="da-DK"/>
    </w:rPr>
  </w:style>
  <w:style w:type="paragraph" w:styleId="Heading4">
    <w:name w:val="heading 4"/>
    <w:basedOn w:val="Normal"/>
    <w:uiPriority w:val="1"/>
    <w:qFormat/>
    <w:rsid w:val="003C1889"/>
    <w:pPr>
      <w:outlineLvl w:val="3"/>
    </w:pPr>
    <w:rPr>
      <w:rFonts w:ascii="Nunito Sans Black" w:hAnsi="Nunito Sans Black"/>
      <w:color w:val="7414DC"/>
      <w:sz w:val="32"/>
      <w:szCs w:val="32"/>
    </w:rPr>
  </w:style>
  <w:style w:type="paragraph" w:styleId="Heading5">
    <w:name w:val="heading 5"/>
    <w:basedOn w:val="Heading4"/>
    <w:uiPriority w:val="1"/>
    <w:qFormat/>
    <w:rsid w:val="00BD428E"/>
    <w:pPr>
      <w:outlineLvl w:val="4"/>
    </w:pPr>
    <w:rPr>
      <w:noProof/>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eastAsia="SimHei"/>
      <w:i/>
      <w:iCs/>
      <w:color w:val="701609"/>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eastAsia="SimHei"/>
      <w:color w:val="272727"/>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eastAsia="SimHei"/>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99"/>
    <w:qFormat/>
    <w:rsid w:val="007E58C6"/>
    <w:pPr>
      <w:widowControl w:val="0"/>
      <w:autoSpaceDE w:val="0"/>
      <w:autoSpaceDN w:val="0"/>
      <w:spacing w:line="260" w:lineRule="exact"/>
    </w:pPr>
    <w:rPr>
      <w:rFonts w:cs="Nunito Sans"/>
      <w:lang w:bidi="en-GB"/>
    </w:rPr>
  </w:style>
  <w:style w:type="paragraph" w:styleId="ListParagraph">
    <w:name w:val="List Paragraph"/>
    <w:basedOn w:val="BodyText"/>
    <w:uiPriority w:val="34"/>
    <w:qFormat/>
    <w:rsid w:val="004E768C"/>
    <w:pPr>
      <w:numPr>
        <w:numId w:val="1"/>
      </w:numPr>
      <w:tabs>
        <w:tab w:val="left" w:pos="312"/>
      </w:tabs>
      <w:spacing w:before="118" w:after="118"/>
    </w:pPr>
    <w:rPr>
      <w:rFonts w:eastAsia="NunitoSans-Light" w:cs="NunitoSans-Light"/>
      <w:color w:val="000000"/>
      <w:kern w:val="20"/>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customStyle="1" w:styleId="HeaderChar">
    <w:name w:val="Header Char"/>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customStyle="1" w:styleId="FooterChar">
    <w:name w:val="Footer Char"/>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A56BF0"/>
    <w:pPr>
      <w:spacing w:before="113"/>
    </w:pPr>
    <w:rPr>
      <w:rFonts w:ascii="Nunito Sans Black" w:hAnsi="Nunito Sans Black"/>
      <w:color w:val="2E2E2F"/>
      <w:sz w:val="60"/>
    </w:rPr>
  </w:style>
  <w:style w:type="character" w:styleId="Strong">
    <w:name w:val="Strong"/>
    <w:uiPriority w:val="22"/>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A793"/>
      <w:sz w:val="28"/>
    </w:rPr>
  </w:style>
  <w:style w:type="paragraph" w:customStyle="1" w:styleId="ContentsTitle">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line="240" w:lineRule="exact"/>
    </w:pPr>
    <w:rPr>
      <w:sz w:val="19"/>
    </w:rPr>
  </w:style>
  <w:style w:type="character" w:customStyle="1" w:styleId="Heading2Char">
    <w:name w:val="Heading 2 Char"/>
    <w:link w:val="Heading2"/>
    <w:uiPriority w:val="1"/>
    <w:rsid w:val="000056B8"/>
    <w:rPr>
      <w:rFonts w:ascii="Nunito Sans Black" w:eastAsia="NunitoSans-Black" w:hAnsi="Nunito Sans Black" w:cs="NunitoSans-Black"/>
      <w:bCs/>
      <w:color w:val="7414DC"/>
      <w:spacing w:val="-11"/>
      <w:sz w:val="60"/>
      <w:szCs w:val="60"/>
      <w:lang w:val="en-GB" w:eastAsia="en-GB" w:bidi="en-GB"/>
    </w:rPr>
  </w:style>
  <w:style w:type="character" w:customStyle="1" w:styleId="ContentsTitleChar">
    <w:name w:val="Contents Title Char"/>
    <w:link w:val="ContentsTitle"/>
    <w:uiPriority w:val="1"/>
    <w:rsid w:val="00C810F1"/>
    <w:rPr>
      <w:rFonts w:ascii="Nunito Sans Black" w:eastAsia="NunitoSans-Black" w:hAnsi="Nunito Sans Black" w:cs="NunitoSans-Black"/>
      <w:bCs/>
      <w:color w:val="7414DC"/>
      <w:spacing w:val="-10"/>
      <w:sz w:val="60"/>
      <w:szCs w:val="60"/>
      <w:lang w:val="en-GB" w:eastAsia="en-GB" w:bidi="en-GB"/>
    </w:rPr>
  </w:style>
  <w:style w:type="character" w:customStyle="1" w:styleId="NumbersChar">
    <w:name w:val="Numbers Char"/>
    <w:link w:val="Numbers"/>
    <w:uiPriority w:val="1"/>
    <w:rsid w:val="008A3608"/>
    <w:rPr>
      <w:rFonts w:ascii="Nunito Sans Black" w:eastAsia="NunitoSans-Black" w:hAnsi="Nunito Sans Black" w:cs="NunitoSans-Black"/>
      <w:bCs/>
      <w:noProof/>
      <w:color w:val="7414DC"/>
      <w:spacing w:val="-10"/>
      <w:sz w:val="60"/>
      <w:szCs w:val="60"/>
      <w:lang w:val="en-GB" w:eastAsia="en-GB" w:bidi="en-GB"/>
    </w:rPr>
  </w:style>
  <w:style w:type="paragraph" w:customStyle="1" w:styleId="Coulumnbullets">
    <w:name w:val="Coulumn bullets"/>
    <w:basedOn w:val="Normal"/>
    <w:rsid w:val="00537D6B"/>
    <w:pPr>
      <w:numPr>
        <w:numId w:val="2"/>
      </w:numPr>
    </w:pPr>
  </w:style>
  <w:style w:type="character" w:customStyle="1" w:styleId="BodyTextChar">
    <w:name w:val="Body Text Char"/>
    <w:link w:val="BodyText"/>
    <w:uiPriority w:val="99"/>
    <w:rsid w:val="007E58C6"/>
    <w:rPr>
      <w:rFonts w:ascii="Nunito Sans" w:eastAsia="Nunito Sans" w:hAnsi="Nunito Sans" w:cs="Nunito Sans"/>
      <w:sz w:val="20"/>
      <w:szCs w:val="20"/>
      <w:lang w:val="en-GB" w:eastAsia="en-GB" w:bidi="en-GB"/>
    </w:rPr>
  </w:style>
  <w:style w:type="character" w:customStyle="1" w:styleId="ColumnbulletsChar">
    <w:name w:val="Column bullets 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adjustRightInd w:val="0"/>
      <w:spacing w:line="288" w:lineRule="auto"/>
      <w:textAlignment w:val="center"/>
    </w:pPr>
    <w:rPr>
      <w:rFonts w:ascii="MinionPro-Regular" w:hAnsi="MinionPro-Regular" w:cs="MinionPro-Regular"/>
      <w:color w:val="000000"/>
      <w:lang w:eastAsia="en-US"/>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link w:val="Heading1"/>
    <w:uiPriority w:val="1"/>
    <w:rsid w:val="006B2FFC"/>
    <w:rPr>
      <w:rFonts w:ascii="Nunito Sans Black" w:eastAsia="NunitoSans-Black" w:hAnsi="Nunito Sans Black" w:cs="NunitoSans-Black"/>
      <w:bCs/>
      <w:color w:val="7414DC"/>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rPr>
  </w:style>
  <w:style w:type="character" w:customStyle="1" w:styleId="BadgeoverlapChar">
    <w:name w:val="Badge overlap Char"/>
    <w:link w:val="Badgeoverlap"/>
    <w:uiPriority w:val="1"/>
    <w:rsid w:val="00C10E3A"/>
    <w:rPr>
      <w:rFonts w:ascii="Nunito Light" w:eastAsia="Nunito Sans" w:hAnsi="Nunito Light"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Nunito Sans" w:hAnsi="Nunito Sans"/>
      <w:sz w:val="28"/>
    </w:rPr>
  </w:style>
  <w:style w:type="paragraph" w:styleId="TOC3">
    <w:name w:val="toc 3"/>
    <w:basedOn w:val="BodyText"/>
    <w:next w:val="Normal"/>
    <w:autoRedefine/>
    <w:uiPriority w:val="39"/>
    <w:unhideWhenUsed/>
    <w:rsid w:val="00A56BF0"/>
    <w:pPr>
      <w:spacing w:line="240" w:lineRule="auto"/>
    </w:pPr>
    <w:rPr>
      <w:color w:val="000000"/>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uiPriority w:val="99"/>
    <w:unhideWhenUsed/>
    <w:rsid w:val="00721886"/>
    <w:rPr>
      <w:color w:val="00B8B8"/>
      <w:u w:val="single"/>
    </w:rPr>
  </w:style>
  <w:style w:type="character" w:customStyle="1" w:styleId="Heading7Char">
    <w:name w:val="Heading 7 Char"/>
    <w:link w:val="Heading7"/>
    <w:uiPriority w:val="9"/>
    <w:semiHidden/>
    <w:rsid w:val="00A56BF0"/>
    <w:rPr>
      <w:rFonts w:ascii="Nunito Sans" w:eastAsia="SimHei" w:hAnsi="Nunito Sans" w:cs="Times New Roman"/>
      <w:i/>
      <w:iCs/>
      <w:color w:val="701609"/>
      <w:lang w:val="en-GB" w:eastAsia="en-GB" w:bidi="en-GB"/>
    </w:rPr>
  </w:style>
  <w:style w:type="character" w:customStyle="1" w:styleId="Heading8Char">
    <w:name w:val="Heading 8 Char"/>
    <w:link w:val="Heading8"/>
    <w:uiPriority w:val="9"/>
    <w:semiHidden/>
    <w:rsid w:val="00A56BF0"/>
    <w:rPr>
      <w:rFonts w:ascii="Nunito Sans" w:eastAsia="SimHei" w:hAnsi="Nunito Sans" w:cs="Times New Roman"/>
      <w:color w:val="272727"/>
      <w:sz w:val="21"/>
      <w:szCs w:val="21"/>
      <w:lang w:val="en-GB" w:eastAsia="en-GB" w:bidi="en-GB"/>
    </w:rPr>
  </w:style>
  <w:style w:type="character" w:customStyle="1" w:styleId="Heading9Char">
    <w:name w:val="Heading 9 Char"/>
    <w:link w:val="Heading9"/>
    <w:uiPriority w:val="9"/>
    <w:semiHidden/>
    <w:rsid w:val="00A56BF0"/>
    <w:rPr>
      <w:rFonts w:ascii="Nunito Sans" w:eastAsia="SimHei" w:hAnsi="Nunito Sans" w:cs="Times New Roman"/>
      <w:i/>
      <w:iCs/>
      <w:color w:val="272727"/>
      <w:sz w:val="21"/>
      <w:szCs w:val="21"/>
      <w:lang w:val="en-GB" w:eastAsia="en-GB" w:bidi="en-GB"/>
    </w:rPr>
  </w:style>
  <w:style w:type="character" w:customStyle="1" w:styleId="Scoutshyperlink">
    <w:name w:val="Scouts hyperlink"/>
    <w:uiPriority w:val="1"/>
    <w:qFormat/>
    <w:rsid w:val="00CC1B7E"/>
    <w:rPr>
      <w:color w:val="00A793"/>
      <w:u w:val="single"/>
    </w:rPr>
  </w:style>
  <w:style w:type="character" w:styleId="LineNumber">
    <w:name w:val="line number"/>
    <w:basedOn w:val="DefaultParagraphFont"/>
    <w:uiPriority w:val="99"/>
    <w:semiHidden/>
    <w:unhideWhenUsed/>
    <w:rsid w:val="00D217F6"/>
  </w:style>
  <w:style w:type="paragraph" w:customStyle="1" w:styleId="Textbox">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9"/>
      </w:numPr>
    </w:pPr>
  </w:style>
  <w:style w:type="paragraph" w:styleId="ListBullet3">
    <w:name w:val="List Bullet 3"/>
    <w:basedOn w:val="List"/>
    <w:uiPriority w:val="99"/>
    <w:unhideWhenUsed/>
    <w:rsid w:val="007E58C6"/>
    <w:pPr>
      <w:numPr>
        <w:numId w:val="10"/>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8"/>
      </w:numPr>
      <w:contextualSpacing/>
    </w:pPr>
  </w:style>
  <w:style w:type="paragraph" w:styleId="ListBullet4">
    <w:name w:val="List Bullet 4"/>
    <w:basedOn w:val="List"/>
    <w:uiPriority w:val="99"/>
    <w:unhideWhenUsed/>
    <w:rsid w:val="007E58C6"/>
    <w:pPr>
      <w:numPr>
        <w:numId w:val="11"/>
      </w:numPr>
    </w:pPr>
    <w:rPr>
      <w:lang w:val="fr-FR"/>
    </w:rPr>
  </w:style>
  <w:style w:type="paragraph" w:styleId="ListNumber">
    <w:name w:val="List Number"/>
    <w:basedOn w:val="BodyText"/>
    <w:uiPriority w:val="99"/>
    <w:unhideWhenUsed/>
    <w:rsid w:val="007E58C6"/>
    <w:pPr>
      <w:numPr>
        <w:numId w:val="7"/>
      </w:numPr>
      <w:contextualSpacing/>
    </w:pPr>
  </w:style>
  <w:style w:type="paragraph" w:styleId="ListNumber2">
    <w:name w:val="List Number 2"/>
    <w:basedOn w:val="ListNumber"/>
    <w:uiPriority w:val="99"/>
    <w:unhideWhenUsed/>
    <w:rsid w:val="00EA1FA8"/>
    <w:pPr>
      <w:numPr>
        <w:numId w:val="6"/>
      </w:numPr>
    </w:pPr>
  </w:style>
  <w:style w:type="paragraph" w:styleId="ListNumber3">
    <w:name w:val="List Number 3"/>
    <w:basedOn w:val="BodyText"/>
    <w:uiPriority w:val="99"/>
    <w:unhideWhenUsed/>
    <w:rsid w:val="00EA1FA8"/>
    <w:pPr>
      <w:numPr>
        <w:numId w:val="5"/>
      </w:numPr>
      <w:contextualSpacing/>
    </w:pPr>
  </w:style>
  <w:style w:type="paragraph" w:styleId="ListNumber4">
    <w:name w:val="List Number 4"/>
    <w:basedOn w:val="BodyText"/>
    <w:uiPriority w:val="99"/>
    <w:unhideWhenUsed/>
    <w:rsid w:val="00EA1FA8"/>
    <w:pPr>
      <w:numPr>
        <w:numId w:val="4"/>
      </w:numPr>
      <w:contextualSpacing/>
    </w:pPr>
  </w:style>
  <w:style w:type="paragraph" w:styleId="ListNumber5">
    <w:name w:val="List Number 5"/>
    <w:basedOn w:val="BodyText"/>
    <w:uiPriority w:val="99"/>
    <w:unhideWhenUsed/>
    <w:rsid w:val="00284431"/>
    <w:pPr>
      <w:numPr>
        <w:numId w:val="3"/>
      </w:numPr>
      <w:contextualSpacing/>
    </w:pPr>
  </w:style>
  <w:style w:type="paragraph" w:styleId="ListContinue5">
    <w:name w:val="List Continue 5"/>
    <w:basedOn w:val="BodyText"/>
    <w:uiPriority w:val="99"/>
    <w:unhideWhenUsed/>
    <w:rsid w:val="00284431"/>
    <w:pPr>
      <w:numPr>
        <w:numId w:val="12"/>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table" w:styleId="TableGrid">
    <w:name w:val="Table Grid"/>
    <w:basedOn w:val="TableNormal"/>
    <w:uiPriority w:val="39"/>
    <w:rsid w:val="008F58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6E4079"/>
    <w:rPr>
      <w:color w:val="808080"/>
    </w:rPr>
  </w:style>
  <w:style w:type="character" w:styleId="UnresolvedMention">
    <w:name w:val="Unresolved Mention"/>
    <w:basedOn w:val="DefaultParagraphFont"/>
    <w:uiPriority w:val="99"/>
    <w:semiHidden/>
    <w:unhideWhenUsed/>
    <w:rsid w:val="000F5B72"/>
    <w:rPr>
      <w:color w:val="605E5C"/>
      <w:shd w:val="clear" w:color="auto" w:fill="E1DFDD"/>
    </w:rPr>
  </w:style>
  <w:style w:type="paragraph" w:styleId="NormalWeb">
    <w:name w:val="Normal (Web)"/>
    <w:basedOn w:val="Normal"/>
    <w:uiPriority w:val="99"/>
    <w:unhideWhenUsed/>
    <w:rsid w:val="003E1168"/>
    <w:pPr>
      <w:spacing w:before="100" w:beforeAutospacing="1" w:after="100" w:afterAutospacing="1"/>
    </w:pPr>
  </w:style>
  <w:style w:type="character" w:styleId="FollowedHyperlink">
    <w:name w:val="FollowedHyperlink"/>
    <w:basedOn w:val="DefaultParagraphFont"/>
    <w:uiPriority w:val="99"/>
    <w:semiHidden/>
    <w:unhideWhenUsed/>
    <w:rsid w:val="00CC3B49"/>
    <w:rPr>
      <w:color w:val="954F72" w:themeColor="followedHyperlink"/>
      <w:u w:val="single"/>
    </w:rPr>
  </w:style>
  <w:style w:type="character" w:customStyle="1" w:styleId="apple-converted-space">
    <w:name w:val="apple-converted-space"/>
    <w:basedOn w:val="DefaultParagraphFont"/>
    <w:rsid w:val="009D5EB4"/>
  </w:style>
  <w:style w:type="paragraph" w:customStyle="1" w:styleId="p1">
    <w:name w:val="p1"/>
    <w:basedOn w:val="Normal"/>
    <w:rsid w:val="00984C6F"/>
    <w:rPr>
      <w:rFonts w:ascii=".AppleSystemUIFont" w:eastAsiaTheme="minorEastAsia" w:hAnsi=".AppleSystemUIFont"/>
      <w:sz w:val="26"/>
      <w:szCs w:val="26"/>
    </w:rPr>
  </w:style>
  <w:style w:type="character" w:customStyle="1" w:styleId="s1">
    <w:name w:val="s1"/>
    <w:basedOn w:val="DefaultParagraphFont"/>
    <w:rsid w:val="00984C6F"/>
    <w:rPr>
      <w:rFonts w:ascii=".SFUI-Regular" w:hAnsi=".SFUI-Regular" w:hint="default"/>
      <w:b w:val="0"/>
      <w:bCs w:val="0"/>
      <w:i w:val="0"/>
      <w:iCs w:val="0"/>
      <w:sz w:val="26"/>
      <w:szCs w:val="26"/>
    </w:rPr>
  </w:style>
  <w:style w:type="character" w:customStyle="1" w:styleId="s2">
    <w:name w:val="s2"/>
    <w:basedOn w:val="DefaultParagraphFont"/>
    <w:rsid w:val="00984C6F"/>
    <w:rPr>
      <w:rFonts w:ascii=".SFUI-Semibold" w:hAnsi=".SFUI-Semibold" w:hint="default"/>
      <w:b/>
      <w:bCs/>
      <w:i w:val="0"/>
      <w:iCs w:val="0"/>
      <w:sz w:val="26"/>
      <w:szCs w:val="26"/>
    </w:rPr>
  </w:style>
  <w:style w:type="character" w:customStyle="1" w:styleId="s3">
    <w:name w:val="s3"/>
    <w:basedOn w:val="DefaultParagraphFont"/>
    <w:rsid w:val="00984C6F"/>
    <w:rPr>
      <w:rFonts w:ascii=".SFUI-Regular" w:hAnsi=".SFUI-Regular" w:hint="default"/>
      <w:b w:val="0"/>
      <w:bCs w:val="0"/>
      <w:i w:val="0"/>
      <w:iCs w:val="0"/>
      <w:sz w:val="26"/>
      <w:szCs w:val="26"/>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209341">
      <w:bodyDiv w:val="1"/>
      <w:marLeft w:val="0"/>
      <w:marRight w:val="0"/>
      <w:marTop w:val="0"/>
      <w:marBottom w:val="0"/>
      <w:divBdr>
        <w:top w:val="none" w:sz="0" w:space="0" w:color="auto"/>
        <w:left w:val="none" w:sz="0" w:space="0" w:color="auto"/>
        <w:bottom w:val="none" w:sz="0" w:space="0" w:color="auto"/>
        <w:right w:val="none" w:sz="0" w:space="0" w:color="auto"/>
      </w:divBdr>
    </w:div>
    <w:div w:id="98304125">
      <w:bodyDiv w:val="1"/>
      <w:marLeft w:val="0"/>
      <w:marRight w:val="0"/>
      <w:marTop w:val="0"/>
      <w:marBottom w:val="0"/>
      <w:divBdr>
        <w:top w:val="none" w:sz="0" w:space="0" w:color="auto"/>
        <w:left w:val="none" w:sz="0" w:space="0" w:color="auto"/>
        <w:bottom w:val="none" w:sz="0" w:space="0" w:color="auto"/>
        <w:right w:val="none" w:sz="0" w:space="0" w:color="auto"/>
      </w:divBdr>
    </w:div>
    <w:div w:id="275601000">
      <w:bodyDiv w:val="1"/>
      <w:marLeft w:val="0"/>
      <w:marRight w:val="0"/>
      <w:marTop w:val="0"/>
      <w:marBottom w:val="0"/>
      <w:divBdr>
        <w:top w:val="none" w:sz="0" w:space="0" w:color="auto"/>
        <w:left w:val="none" w:sz="0" w:space="0" w:color="auto"/>
        <w:bottom w:val="none" w:sz="0" w:space="0" w:color="auto"/>
        <w:right w:val="none" w:sz="0" w:space="0" w:color="auto"/>
      </w:divBdr>
    </w:div>
    <w:div w:id="349919539">
      <w:bodyDiv w:val="1"/>
      <w:marLeft w:val="0"/>
      <w:marRight w:val="0"/>
      <w:marTop w:val="0"/>
      <w:marBottom w:val="0"/>
      <w:divBdr>
        <w:top w:val="none" w:sz="0" w:space="0" w:color="auto"/>
        <w:left w:val="none" w:sz="0" w:space="0" w:color="auto"/>
        <w:bottom w:val="none" w:sz="0" w:space="0" w:color="auto"/>
        <w:right w:val="none" w:sz="0" w:space="0" w:color="auto"/>
      </w:divBdr>
    </w:div>
    <w:div w:id="445269061">
      <w:bodyDiv w:val="1"/>
      <w:marLeft w:val="0"/>
      <w:marRight w:val="0"/>
      <w:marTop w:val="0"/>
      <w:marBottom w:val="0"/>
      <w:divBdr>
        <w:top w:val="none" w:sz="0" w:space="0" w:color="auto"/>
        <w:left w:val="none" w:sz="0" w:space="0" w:color="auto"/>
        <w:bottom w:val="none" w:sz="0" w:space="0" w:color="auto"/>
        <w:right w:val="none" w:sz="0" w:space="0" w:color="auto"/>
      </w:divBdr>
      <w:divsChild>
        <w:div w:id="5826441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010204">
              <w:marLeft w:val="0"/>
              <w:marRight w:val="0"/>
              <w:marTop w:val="0"/>
              <w:marBottom w:val="0"/>
              <w:divBdr>
                <w:top w:val="none" w:sz="0" w:space="0" w:color="auto"/>
                <w:left w:val="none" w:sz="0" w:space="0" w:color="auto"/>
                <w:bottom w:val="none" w:sz="0" w:space="0" w:color="auto"/>
                <w:right w:val="none" w:sz="0" w:space="0" w:color="auto"/>
              </w:divBdr>
              <w:divsChild>
                <w:div w:id="366874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739854">
      <w:bodyDiv w:val="1"/>
      <w:marLeft w:val="0"/>
      <w:marRight w:val="0"/>
      <w:marTop w:val="0"/>
      <w:marBottom w:val="0"/>
      <w:divBdr>
        <w:top w:val="none" w:sz="0" w:space="0" w:color="auto"/>
        <w:left w:val="none" w:sz="0" w:space="0" w:color="auto"/>
        <w:bottom w:val="none" w:sz="0" w:space="0" w:color="auto"/>
        <w:right w:val="none" w:sz="0" w:space="0" w:color="auto"/>
      </w:divBdr>
    </w:div>
    <w:div w:id="676885776">
      <w:bodyDiv w:val="1"/>
      <w:marLeft w:val="0"/>
      <w:marRight w:val="0"/>
      <w:marTop w:val="0"/>
      <w:marBottom w:val="0"/>
      <w:divBdr>
        <w:top w:val="none" w:sz="0" w:space="0" w:color="auto"/>
        <w:left w:val="none" w:sz="0" w:space="0" w:color="auto"/>
        <w:bottom w:val="none" w:sz="0" w:space="0" w:color="auto"/>
        <w:right w:val="none" w:sz="0" w:space="0" w:color="auto"/>
      </w:divBdr>
    </w:div>
    <w:div w:id="695157214">
      <w:bodyDiv w:val="1"/>
      <w:marLeft w:val="0"/>
      <w:marRight w:val="0"/>
      <w:marTop w:val="0"/>
      <w:marBottom w:val="0"/>
      <w:divBdr>
        <w:top w:val="none" w:sz="0" w:space="0" w:color="auto"/>
        <w:left w:val="none" w:sz="0" w:space="0" w:color="auto"/>
        <w:bottom w:val="none" w:sz="0" w:space="0" w:color="auto"/>
        <w:right w:val="none" w:sz="0" w:space="0" w:color="auto"/>
      </w:divBdr>
      <w:divsChild>
        <w:div w:id="11278182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1391595">
              <w:marLeft w:val="0"/>
              <w:marRight w:val="0"/>
              <w:marTop w:val="0"/>
              <w:marBottom w:val="0"/>
              <w:divBdr>
                <w:top w:val="none" w:sz="0" w:space="0" w:color="auto"/>
                <w:left w:val="none" w:sz="0" w:space="0" w:color="auto"/>
                <w:bottom w:val="none" w:sz="0" w:space="0" w:color="auto"/>
                <w:right w:val="none" w:sz="0" w:space="0" w:color="auto"/>
              </w:divBdr>
              <w:divsChild>
                <w:div w:id="2024361795">
                  <w:marLeft w:val="0"/>
                  <w:marRight w:val="0"/>
                  <w:marTop w:val="0"/>
                  <w:marBottom w:val="0"/>
                  <w:divBdr>
                    <w:top w:val="none" w:sz="0" w:space="0" w:color="auto"/>
                    <w:left w:val="none" w:sz="0" w:space="0" w:color="auto"/>
                    <w:bottom w:val="none" w:sz="0" w:space="0" w:color="auto"/>
                    <w:right w:val="none" w:sz="0" w:space="0" w:color="auto"/>
                  </w:divBdr>
                  <w:divsChild>
                    <w:div w:id="198542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4339055">
      <w:bodyDiv w:val="1"/>
      <w:marLeft w:val="0"/>
      <w:marRight w:val="0"/>
      <w:marTop w:val="0"/>
      <w:marBottom w:val="0"/>
      <w:divBdr>
        <w:top w:val="none" w:sz="0" w:space="0" w:color="auto"/>
        <w:left w:val="none" w:sz="0" w:space="0" w:color="auto"/>
        <w:bottom w:val="none" w:sz="0" w:space="0" w:color="auto"/>
        <w:right w:val="none" w:sz="0" w:space="0" w:color="auto"/>
      </w:divBdr>
    </w:div>
    <w:div w:id="1336834496">
      <w:bodyDiv w:val="1"/>
      <w:marLeft w:val="0"/>
      <w:marRight w:val="0"/>
      <w:marTop w:val="0"/>
      <w:marBottom w:val="0"/>
      <w:divBdr>
        <w:top w:val="none" w:sz="0" w:space="0" w:color="auto"/>
        <w:left w:val="none" w:sz="0" w:space="0" w:color="auto"/>
        <w:bottom w:val="none" w:sz="0" w:space="0" w:color="auto"/>
        <w:right w:val="none" w:sz="0" w:space="0" w:color="auto"/>
      </w:divBdr>
    </w:div>
    <w:div w:id="1344354491">
      <w:bodyDiv w:val="1"/>
      <w:marLeft w:val="0"/>
      <w:marRight w:val="0"/>
      <w:marTop w:val="0"/>
      <w:marBottom w:val="0"/>
      <w:divBdr>
        <w:top w:val="none" w:sz="0" w:space="0" w:color="auto"/>
        <w:left w:val="none" w:sz="0" w:space="0" w:color="auto"/>
        <w:bottom w:val="none" w:sz="0" w:space="0" w:color="auto"/>
        <w:right w:val="none" w:sz="0" w:space="0" w:color="auto"/>
      </w:divBdr>
    </w:div>
    <w:div w:id="1797410955">
      <w:bodyDiv w:val="1"/>
      <w:marLeft w:val="0"/>
      <w:marRight w:val="0"/>
      <w:marTop w:val="0"/>
      <w:marBottom w:val="0"/>
      <w:divBdr>
        <w:top w:val="none" w:sz="0" w:space="0" w:color="auto"/>
        <w:left w:val="none" w:sz="0" w:space="0" w:color="auto"/>
        <w:bottom w:val="none" w:sz="0" w:space="0" w:color="auto"/>
        <w:right w:val="none" w:sz="0" w:space="0" w:color="auto"/>
      </w:divBdr>
    </w:div>
    <w:div w:id="1880361691">
      <w:bodyDiv w:val="1"/>
      <w:marLeft w:val="0"/>
      <w:marRight w:val="0"/>
      <w:marTop w:val="0"/>
      <w:marBottom w:val="0"/>
      <w:divBdr>
        <w:top w:val="none" w:sz="0" w:space="0" w:color="auto"/>
        <w:left w:val="none" w:sz="0" w:space="0" w:color="auto"/>
        <w:bottom w:val="none" w:sz="0" w:space="0" w:color="auto"/>
        <w:right w:val="none" w:sz="0" w:space="0" w:color="auto"/>
      </w:divBdr>
    </w:div>
    <w:div w:id="2053922382">
      <w:bodyDiv w:val="1"/>
      <w:marLeft w:val="0"/>
      <w:marRight w:val="0"/>
      <w:marTop w:val="0"/>
      <w:marBottom w:val="0"/>
      <w:divBdr>
        <w:top w:val="none" w:sz="0" w:space="0" w:color="auto"/>
        <w:left w:val="none" w:sz="0" w:space="0" w:color="auto"/>
        <w:bottom w:val="none" w:sz="0" w:space="0" w:color="auto"/>
        <w:right w:val="none" w:sz="0" w:space="0" w:color="auto"/>
      </w:divBdr>
      <w:divsChild>
        <w:div w:id="1300115943">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scouts.org.uk/volunteers/getting-back-together-safely/the-readiness-levels-across-uk-scouts/" TargetMode="External"/><Relationship Id="rId18" Type="http://schemas.openxmlformats.org/officeDocument/2006/relationships/hyperlink" Target="https://www.scouts.org.uk/volunteers/getting-back-together-safely/nights-away-and-international-travel/planning-covid-safe-nights-away-in-2021/"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10.jpeg"/><Relationship Id="rId17" Type="http://schemas.openxmlformats.org/officeDocument/2006/relationships/hyperlink" Target="https://glennywood.org.uk/home/safety/risk-factsheets.html" TargetMode="External"/><Relationship Id="rId2" Type="http://schemas.openxmlformats.org/officeDocument/2006/relationships/customXml" Target="../customXml/item2.xml"/><Relationship Id="rId16" Type="http://schemas.openxmlformats.org/officeDocument/2006/relationships/hyperlink" Target="https://glennywood.org.uk/home/safety/risk-factsheets.html"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s://glennywood.org.uk/home/safety/risk-factsheets.html" TargetMode="Externa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couts.org.uk/volunteers/getting-back-together-safely/nights-away-and-international-travel/planning-covid-safe-nights-away-in-2021/?dm_i=31ME,15XEY,4PEL4M,4HSBC,1"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581ACC9F09137C4DAD3657E871E12107" ma:contentTypeVersion="6" ma:contentTypeDescription="Create a new document." ma:contentTypeScope="" ma:versionID="bbe4f22e0449ad3b7b8d5ca5baf26c93">
  <xsd:schema xmlns:xsd="http://www.w3.org/2001/XMLSchema" xmlns:xs="http://www.w3.org/2001/XMLSchema" xmlns:p="http://schemas.microsoft.com/office/2006/metadata/properties" xmlns:ns2="50910ec0-7211-4cb1-9387-7f0c1eed2039" xmlns:ns3="2685cfdb-276f-4d9a-8089-ffd3176c1225" targetNamespace="http://schemas.microsoft.com/office/2006/metadata/properties" ma:root="true" ma:fieldsID="88e476787f0dcecf9c9c971468469ef1" ns2:_="" ns3:_="">
    <xsd:import namespace="50910ec0-7211-4cb1-9387-7f0c1eed2039"/>
    <xsd:import namespace="2685cfdb-276f-4d9a-8089-ffd3176c122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910ec0-7211-4cb1-9387-7f0c1eed20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685cfdb-276f-4d9a-8089-ffd3176c122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6EEA19B-7A60-484E-AAC8-611BB81CF2A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388D0E3-46A1-4D31-8D99-D36041D59FB1}">
  <ds:schemaRefs>
    <ds:schemaRef ds:uri="http://schemas.openxmlformats.org/officeDocument/2006/bibliography"/>
  </ds:schemaRefs>
</ds:datastoreItem>
</file>

<file path=customXml/itemProps3.xml><?xml version="1.0" encoding="utf-8"?>
<ds:datastoreItem xmlns:ds="http://schemas.openxmlformats.org/officeDocument/2006/customXml" ds:itemID="{CC363FBB-A37E-4AE7-AF3A-C5B1E57EFE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910ec0-7211-4cb1-9387-7f0c1eed2039"/>
    <ds:schemaRef ds:uri="2685cfdb-276f-4d9a-8089-ffd3176c12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1378218-1007-4B90-939A-50BB907AFBA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6</Pages>
  <Words>1985</Words>
  <Characters>11320</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 Kelly</dc:creator>
  <cp:keywords/>
  <cp:lastModifiedBy>Phil Woolcock</cp:lastModifiedBy>
  <cp:revision>30</cp:revision>
  <cp:lastPrinted>2021-06-29T13:33:00Z</cp:lastPrinted>
  <dcterms:created xsi:type="dcterms:W3CDTF">2021-09-09T10:21:00Z</dcterms:created>
  <dcterms:modified xsi:type="dcterms:W3CDTF">2022-01-27T11:37:00Z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y fmtid="{D5CDD505-2E9C-101B-9397-08002B2CF9AE}" pid="5" name="ContentTypeId">
    <vt:lpwstr>0x010100581ACC9F09137C4DAD3657E871E12107</vt:lpwstr>
  </property>
</Properties>
</file>