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2BBB5" w14:textId="77777777" w:rsidR="00773DA2" w:rsidRDefault="00773DA2">
      <w:pPr>
        <w:rPr>
          <w:rFonts w:ascii="Arial" w:hAnsi="Arial" w:cs="Arial"/>
          <w:sz w:val="24"/>
          <w:szCs w:val="24"/>
        </w:rPr>
      </w:pPr>
      <w:r w:rsidRPr="00773DA2">
        <w:rPr>
          <w:rFonts w:ascii="Arial" w:hAnsi="Arial" w:cs="Arial"/>
          <w:sz w:val="24"/>
          <w:szCs w:val="24"/>
        </w:rPr>
        <w:t>Minutes</w:t>
      </w:r>
      <w:r>
        <w:rPr>
          <w:rFonts w:ascii="Arial" w:hAnsi="Arial" w:cs="Arial"/>
          <w:sz w:val="24"/>
          <w:szCs w:val="24"/>
        </w:rPr>
        <w:t xml:space="preserve"> of the Gordano District Annual General Meeting</w:t>
      </w:r>
    </w:p>
    <w:p w14:paraId="79668383" w14:textId="2CD7AA37" w:rsidR="00773DA2" w:rsidRDefault="00773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Held on T</w:t>
      </w:r>
      <w:r w:rsidR="00B81C06">
        <w:rPr>
          <w:rFonts w:ascii="Arial" w:hAnsi="Arial" w:cs="Arial"/>
          <w:sz w:val="24"/>
          <w:szCs w:val="24"/>
        </w:rPr>
        <w:t>hu</w:t>
      </w:r>
      <w:r w:rsidR="006A54C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sday </w:t>
      </w:r>
      <w:r w:rsidR="006A54C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July 202</w:t>
      </w:r>
      <w:r w:rsidR="00277846">
        <w:rPr>
          <w:rFonts w:ascii="Arial" w:hAnsi="Arial" w:cs="Arial"/>
          <w:sz w:val="24"/>
          <w:szCs w:val="24"/>
        </w:rPr>
        <w:t>3</w:t>
      </w:r>
      <w:r w:rsidR="009D3212">
        <w:rPr>
          <w:rFonts w:ascii="Arial" w:hAnsi="Arial" w:cs="Arial"/>
          <w:sz w:val="24"/>
          <w:szCs w:val="24"/>
        </w:rPr>
        <w:t xml:space="preserve"> @ </w:t>
      </w:r>
      <w:r w:rsidR="00277846">
        <w:rPr>
          <w:rFonts w:ascii="Arial" w:hAnsi="Arial" w:cs="Arial"/>
          <w:sz w:val="24"/>
          <w:szCs w:val="24"/>
        </w:rPr>
        <w:t>19.45</w:t>
      </w:r>
      <w:r w:rsidR="009D3212">
        <w:rPr>
          <w:rFonts w:ascii="Arial" w:hAnsi="Arial" w:cs="Arial"/>
          <w:sz w:val="24"/>
          <w:szCs w:val="24"/>
        </w:rPr>
        <w:t xml:space="preserve"> hrs.</w:t>
      </w:r>
    </w:p>
    <w:p w14:paraId="55194728" w14:textId="1259192A" w:rsidR="00773DA2" w:rsidRDefault="00773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Glenny Wood </w:t>
      </w:r>
      <w:r w:rsidR="004A6CFB">
        <w:rPr>
          <w:rFonts w:ascii="Arial" w:hAnsi="Arial" w:cs="Arial"/>
          <w:sz w:val="24"/>
          <w:szCs w:val="24"/>
        </w:rPr>
        <w:t>Lodge</w:t>
      </w:r>
      <w:r>
        <w:rPr>
          <w:rFonts w:ascii="Arial" w:hAnsi="Arial" w:cs="Arial"/>
          <w:sz w:val="24"/>
          <w:szCs w:val="24"/>
        </w:rPr>
        <w:t>.</w:t>
      </w:r>
    </w:p>
    <w:p w14:paraId="79E07DA3" w14:textId="77777777" w:rsidR="005A26B9" w:rsidRDefault="005A26B9">
      <w:pPr>
        <w:rPr>
          <w:rFonts w:ascii="Arial" w:hAnsi="Arial" w:cs="Arial"/>
          <w:sz w:val="24"/>
          <w:szCs w:val="24"/>
        </w:rPr>
      </w:pPr>
    </w:p>
    <w:p w14:paraId="5139A8F3" w14:textId="77777777" w:rsidR="005A26B9" w:rsidRDefault="00773D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Present: </w:t>
      </w:r>
    </w:p>
    <w:p w14:paraId="73782194" w14:textId="13021141" w:rsidR="001808F5" w:rsidRDefault="00773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Tony Tween, Stephen Hamey, Simon Kelly, Michael Clark,</w:t>
      </w:r>
      <w:r w:rsidR="00ED6F3D">
        <w:rPr>
          <w:rFonts w:ascii="Arial" w:hAnsi="Arial" w:cs="Arial"/>
          <w:sz w:val="24"/>
          <w:szCs w:val="24"/>
        </w:rPr>
        <w:t xml:space="preserve"> </w:t>
      </w:r>
      <w:r w:rsidR="00882088">
        <w:rPr>
          <w:rFonts w:ascii="Arial" w:hAnsi="Arial" w:cs="Arial"/>
          <w:sz w:val="24"/>
          <w:szCs w:val="24"/>
        </w:rPr>
        <w:t>Sean Davin</w:t>
      </w:r>
      <w:r w:rsidR="00ED6F3D">
        <w:rPr>
          <w:rFonts w:ascii="Arial" w:hAnsi="Arial" w:cs="Arial"/>
          <w:sz w:val="24"/>
          <w:szCs w:val="24"/>
        </w:rPr>
        <w:t xml:space="preserve">, </w:t>
      </w:r>
      <w:r w:rsidR="00882088">
        <w:rPr>
          <w:rFonts w:ascii="Arial" w:hAnsi="Arial" w:cs="Arial"/>
          <w:sz w:val="24"/>
          <w:szCs w:val="24"/>
        </w:rPr>
        <w:t>Angus Wardle</w:t>
      </w:r>
      <w:r w:rsidR="00ED6F3D">
        <w:rPr>
          <w:rFonts w:ascii="Arial" w:hAnsi="Arial" w:cs="Arial"/>
          <w:sz w:val="24"/>
          <w:szCs w:val="24"/>
        </w:rPr>
        <w:t>,</w:t>
      </w:r>
      <w:r w:rsidR="00E55E5C">
        <w:rPr>
          <w:rFonts w:ascii="Arial" w:hAnsi="Arial" w:cs="Arial"/>
          <w:sz w:val="24"/>
          <w:szCs w:val="24"/>
        </w:rPr>
        <w:t xml:space="preserve"> Jill Derrick, Andy Derrick, Phil Woolcock</w:t>
      </w:r>
      <w:r w:rsidR="00A84C28">
        <w:rPr>
          <w:rFonts w:ascii="Arial" w:hAnsi="Arial" w:cs="Arial"/>
          <w:sz w:val="24"/>
          <w:szCs w:val="24"/>
        </w:rPr>
        <w:t>, Kath Woolcock,</w:t>
      </w:r>
      <w:r w:rsidR="00ED6F3D">
        <w:rPr>
          <w:rFonts w:ascii="Arial" w:hAnsi="Arial" w:cs="Arial"/>
          <w:sz w:val="24"/>
          <w:szCs w:val="24"/>
        </w:rPr>
        <w:t xml:space="preserve"> </w:t>
      </w:r>
      <w:r w:rsidR="00142F30">
        <w:rPr>
          <w:rFonts w:ascii="Arial" w:hAnsi="Arial" w:cs="Arial"/>
          <w:sz w:val="24"/>
          <w:szCs w:val="24"/>
        </w:rPr>
        <w:t>Phil Savage,</w:t>
      </w:r>
      <w:r w:rsidR="00EC7D4D">
        <w:rPr>
          <w:rFonts w:ascii="Arial" w:hAnsi="Arial" w:cs="Arial"/>
          <w:sz w:val="24"/>
          <w:szCs w:val="24"/>
        </w:rPr>
        <w:t xml:space="preserve"> Matt </w:t>
      </w:r>
      <w:r w:rsidR="00F14A58">
        <w:rPr>
          <w:rFonts w:ascii="Arial" w:hAnsi="Arial" w:cs="Arial"/>
          <w:sz w:val="24"/>
          <w:szCs w:val="24"/>
        </w:rPr>
        <w:t>Jaroszewicz</w:t>
      </w:r>
      <w:r w:rsidR="00982DC4">
        <w:rPr>
          <w:rFonts w:ascii="Arial" w:hAnsi="Arial" w:cs="Arial"/>
          <w:sz w:val="24"/>
          <w:szCs w:val="24"/>
        </w:rPr>
        <w:t xml:space="preserve">, Clive Sandrey, </w:t>
      </w:r>
      <w:r w:rsidR="00743156">
        <w:rPr>
          <w:rFonts w:ascii="Arial" w:hAnsi="Arial" w:cs="Arial"/>
          <w:sz w:val="24"/>
          <w:szCs w:val="24"/>
        </w:rPr>
        <w:t>Jill Hobbs, Alex Woodman.</w:t>
      </w:r>
    </w:p>
    <w:p w14:paraId="41CD4E6A" w14:textId="585BE5CB" w:rsidR="00773DA2" w:rsidRPr="00790BA6" w:rsidRDefault="00773DA2" w:rsidP="00790BA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790BA6">
        <w:rPr>
          <w:rFonts w:ascii="Arial" w:hAnsi="Arial" w:cs="Arial"/>
          <w:b/>
          <w:bCs/>
          <w:sz w:val="24"/>
          <w:szCs w:val="24"/>
        </w:rPr>
        <w:t>Welcome</w:t>
      </w:r>
      <w:r w:rsidR="005A26B9">
        <w:rPr>
          <w:rFonts w:ascii="Arial" w:hAnsi="Arial" w:cs="Arial"/>
          <w:b/>
          <w:bCs/>
          <w:sz w:val="24"/>
          <w:szCs w:val="24"/>
        </w:rPr>
        <w:t>:</w:t>
      </w:r>
    </w:p>
    <w:p w14:paraId="23677BC3" w14:textId="77777777" w:rsidR="00145BA2" w:rsidRDefault="00773DA2">
      <w:pPr>
        <w:rPr>
          <w:rFonts w:ascii="Arial" w:hAnsi="Arial" w:cs="Arial"/>
          <w:sz w:val="24"/>
          <w:szCs w:val="24"/>
        </w:rPr>
      </w:pPr>
      <w:r w:rsidRPr="00773DA2">
        <w:rPr>
          <w:rFonts w:ascii="Arial" w:hAnsi="Arial" w:cs="Arial"/>
          <w:sz w:val="24"/>
          <w:szCs w:val="24"/>
        </w:rPr>
        <w:t>Tony T</w:t>
      </w:r>
      <w:r>
        <w:rPr>
          <w:rFonts w:ascii="Arial" w:hAnsi="Arial" w:cs="Arial"/>
          <w:sz w:val="24"/>
          <w:szCs w:val="24"/>
        </w:rPr>
        <w:t>wee</w:t>
      </w:r>
      <w:r w:rsidRPr="00773DA2">
        <w:rPr>
          <w:rFonts w:ascii="Arial" w:hAnsi="Arial" w:cs="Arial"/>
          <w:sz w:val="24"/>
          <w:szCs w:val="24"/>
        </w:rPr>
        <w:t xml:space="preserve">n (Co-DC) </w:t>
      </w:r>
      <w:r>
        <w:rPr>
          <w:rFonts w:ascii="Arial" w:hAnsi="Arial" w:cs="Arial"/>
          <w:sz w:val="24"/>
          <w:szCs w:val="24"/>
        </w:rPr>
        <w:t>opened the meeting and welcomed all those attending.</w:t>
      </w:r>
    </w:p>
    <w:p w14:paraId="4BE1C674" w14:textId="0AC935F6" w:rsidR="007E1F54" w:rsidRDefault="00AE7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observed </w:t>
      </w:r>
      <w:r w:rsidR="004A6CFB">
        <w:rPr>
          <w:rFonts w:ascii="Arial" w:hAnsi="Arial" w:cs="Arial"/>
          <w:sz w:val="24"/>
          <w:szCs w:val="24"/>
        </w:rPr>
        <w:t>a</w:t>
      </w:r>
      <w:r w:rsidR="007E1F54">
        <w:rPr>
          <w:rFonts w:ascii="Arial" w:hAnsi="Arial" w:cs="Arial"/>
          <w:sz w:val="24"/>
          <w:szCs w:val="24"/>
        </w:rPr>
        <w:t xml:space="preserve"> minute</w:t>
      </w:r>
      <w:r w:rsidR="00A84EFD">
        <w:rPr>
          <w:rFonts w:ascii="Arial" w:hAnsi="Arial" w:cs="Arial"/>
          <w:sz w:val="24"/>
          <w:szCs w:val="24"/>
        </w:rPr>
        <w:t>’s reflection</w:t>
      </w:r>
      <w:r w:rsidR="001A07F9">
        <w:rPr>
          <w:rFonts w:ascii="Arial" w:hAnsi="Arial" w:cs="Arial"/>
          <w:sz w:val="24"/>
          <w:szCs w:val="24"/>
        </w:rPr>
        <w:t xml:space="preserve"> </w:t>
      </w:r>
      <w:r w:rsidR="00A84EFD">
        <w:rPr>
          <w:rFonts w:ascii="Arial" w:hAnsi="Arial" w:cs="Arial"/>
          <w:sz w:val="24"/>
          <w:szCs w:val="24"/>
        </w:rPr>
        <w:t xml:space="preserve">in memory of </w:t>
      </w:r>
      <w:r w:rsidR="00D14F90">
        <w:rPr>
          <w:rFonts w:ascii="Arial" w:hAnsi="Arial" w:cs="Arial"/>
          <w:sz w:val="24"/>
          <w:szCs w:val="24"/>
        </w:rPr>
        <w:t>our</w:t>
      </w:r>
      <w:r w:rsidR="00A84EFD">
        <w:rPr>
          <w:rFonts w:ascii="Arial" w:hAnsi="Arial" w:cs="Arial"/>
          <w:sz w:val="24"/>
          <w:szCs w:val="24"/>
        </w:rPr>
        <w:t xml:space="preserve"> </w:t>
      </w:r>
      <w:r w:rsidR="001A07F9">
        <w:rPr>
          <w:rFonts w:ascii="Arial" w:hAnsi="Arial" w:cs="Arial"/>
          <w:sz w:val="24"/>
          <w:szCs w:val="24"/>
        </w:rPr>
        <w:t xml:space="preserve">Scouting colleague, </w:t>
      </w:r>
      <w:r w:rsidR="006D2CAB">
        <w:rPr>
          <w:rFonts w:ascii="Arial" w:hAnsi="Arial" w:cs="Arial"/>
          <w:sz w:val="24"/>
          <w:szCs w:val="24"/>
        </w:rPr>
        <w:t>Vickie Farr</w:t>
      </w:r>
      <w:r w:rsidR="00D14F90">
        <w:rPr>
          <w:rFonts w:ascii="Arial" w:hAnsi="Arial" w:cs="Arial"/>
          <w:sz w:val="24"/>
          <w:szCs w:val="24"/>
        </w:rPr>
        <w:t>a</w:t>
      </w:r>
      <w:r w:rsidR="006D2CAB">
        <w:rPr>
          <w:rFonts w:ascii="Arial" w:hAnsi="Arial" w:cs="Arial"/>
          <w:sz w:val="24"/>
          <w:szCs w:val="24"/>
        </w:rPr>
        <w:t>ll</w:t>
      </w:r>
      <w:r w:rsidR="00D14F90">
        <w:rPr>
          <w:rFonts w:ascii="Arial" w:hAnsi="Arial" w:cs="Arial"/>
          <w:sz w:val="24"/>
          <w:szCs w:val="24"/>
        </w:rPr>
        <w:t>,</w:t>
      </w:r>
      <w:r w:rsidR="00472720">
        <w:rPr>
          <w:rFonts w:ascii="Arial" w:hAnsi="Arial" w:cs="Arial"/>
          <w:sz w:val="24"/>
          <w:szCs w:val="24"/>
        </w:rPr>
        <w:t xml:space="preserve"> who sadly passed away in the last year</w:t>
      </w:r>
      <w:r w:rsidR="008E1998">
        <w:rPr>
          <w:rFonts w:ascii="Arial" w:hAnsi="Arial" w:cs="Arial"/>
          <w:sz w:val="24"/>
          <w:szCs w:val="24"/>
        </w:rPr>
        <w:t>.</w:t>
      </w:r>
    </w:p>
    <w:p w14:paraId="4B054E9B" w14:textId="77777777" w:rsidR="00790BA6" w:rsidRDefault="00145BA2" w:rsidP="00790B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0BA6">
        <w:rPr>
          <w:rFonts w:ascii="Arial" w:hAnsi="Arial" w:cs="Arial"/>
          <w:b/>
          <w:bCs/>
          <w:sz w:val="24"/>
          <w:szCs w:val="24"/>
        </w:rPr>
        <w:t>Apologies:</w:t>
      </w:r>
      <w:r w:rsidRPr="00790BA6">
        <w:rPr>
          <w:rFonts w:ascii="Arial" w:hAnsi="Arial" w:cs="Arial"/>
          <w:sz w:val="24"/>
          <w:szCs w:val="24"/>
        </w:rPr>
        <w:t xml:space="preserve"> </w:t>
      </w:r>
    </w:p>
    <w:p w14:paraId="35D12042" w14:textId="77777777" w:rsidR="00D14F90" w:rsidRPr="002924A4" w:rsidRDefault="00D14F90" w:rsidP="002924A4">
      <w:pPr>
        <w:ind w:left="360"/>
        <w:rPr>
          <w:rFonts w:ascii="Arial" w:hAnsi="Arial" w:cs="Arial"/>
          <w:sz w:val="24"/>
          <w:szCs w:val="24"/>
        </w:rPr>
      </w:pPr>
      <w:r w:rsidRPr="002924A4">
        <w:rPr>
          <w:rFonts w:ascii="Arial" w:hAnsi="Arial" w:cs="Arial"/>
          <w:sz w:val="24"/>
          <w:szCs w:val="24"/>
        </w:rPr>
        <w:t>Liv Handley, Louise Hamey, Stephen Lisney, Nicole Jelliss, Heather Clark.</w:t>
      </w:r>
    </w:p>
    <w:p w14:paraId="66C2F612" w14:textId="5F95A434" w:rsidR="00145BA2" w:rsidRPr="006633B8" w:rsidRDefault="00145BA2" w:rsidP="006633B8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6633B8">
        <w:rPr>
          <w:rFonts w:ascii="Arial" w:hAnsi="Arial" w:cs="Arial"/>
          <w:b/>
          <w:bCs/>
          <w:sz w:val="24"/>
          <w:szCs w:val="24"/>
        </w:rPr>
        <w:t xml:space="preserve">Approval the minutes of the Annual General Meeting held on </w:t>
      </w:r>
      <w:r w:rsidR="006E7E21" w:rsidRPr="006633B8">
        <w:rPr>
          <w:rFonts w:ascii="Arial" w:hAnsi="Arial" w:cs="Arial"/>
          <w:b/>
          <w:bCs/>
          <w:sz w:val="24"/>
          <w:szCs w:val="24"/>
        </w:rPr>
        <w:t>1</w:t>
      </w:r>
      <w:r w:rsidR="002924A4">
        <w:rPr>
          <w:rFonts w:ascii="Arial" w:hAnsi="Arial" w:cs="Arial"/>
          <w:b/>
          <w:bCs/>
          <w:sz w:val="24"/>
          <w:szCs w:val="24"/>
        </w:rPr>
        <w:t>1</w:t>
      </w:r>
      <w:r w:rsidRPr="006633B8">
        <w:rPr>
          <w:rFonts w:ascii="Arial" w:hAnsi="Arial" w:cs="Arial"/>
          <w:b/>
          <w:bCs/>
          <w:sz w:val="24"/>
          <w:szCs w:val="24"/>
        </w:rPr>
        <w:t xml:space="preserve"> July 202</w:t>
      </w:r>
      <w:r w:rsidR="002924A4">
        <w:rPr>
          <w:rFonts w:ascii="Arial" w:hAnsi="Arial" w:cs="Arial"/>
          <w:b/>
          <w:bCs/>
          <w:sz w:val="24"/>
          <w:szCs w:val="24"/>
        </w:rPr>
        <w:t>3</w:t>
      </w:r>
    </w:p>
    <w:p w14:paraId="43661907" w14:textId="432AB45A" w:rsidR="00145BA2" w:rsidRDefault="00145BA2" w:rsidP="00145BA2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145BA2">
        <w:rPr>
          <w:rFonts w:ascii="Arial" w:hAnsi="Arial" w:cs="Arial"/>
          <w:sz w:val="24"/>
          <w:szCs w:val="24"/>
        </w:rPr>
        <w:t xml:space="preserve">The minutes were unanimously </w:t>
      </w:r>
      <w:r>
        <w:rPr>
          <w:rFonts w:ascii="Arial" w:hAnsi="Arial" w:cs="Arial"/>
          <w:sz w:val="24"/>
          <w:szCs w:val="24"/>
        </w:rPr>
        <w:t>accepted by the meeting and there were no matters arising.</w:t>
      </w:r>
      <w:r w:rsidR="002924A4">
        <w:rPr>
          <w:rFonts w:ascii="Arial" w:hAnsi="Arial" w:cs="Arial"/>
          <w:sz w:val="24"/>
          <w:szCs w:val="24"/>
        </w:rPr>
        <w:t xml:space="preserve"> Proposer</w:t>
      </w:r>
      <w:r w:rsidR="005E567B">
        <w:rPr>
          <w:rFonts w:ascii="Arial" w:hAnsi="Arial" w:cs="Arial"/>
          <w:sz w:val="24"/>
          <w:szCs w:val="24"/>
        </w:rPr>
        <w:t xml:space="preserve"> – Jill Derrick, Seconder – Michael Clark</w:t>
      </w:r>
    </w:p>
    <w:p w14:paraId="0A2FD054" w14:textId="25A36CF0" w:rsidR="006E7E21" w:rsidRDefault="005A2E1A" w:rsidP="006633B8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6633B8">
        <w:rPr>
          <w:rFonts w:ascii="Arial" w:hAnsi="Arial" w:cs="Arial"/>
          <w:b/>
          <w:bCs/>
          <w:sz w:val="24"/>
          <w:szCs w:val="24"/>
        </w:rPr>
        <w:t>Governance Topics:</w:t>
      </w:r>
    </w:p>
    <w:p w14:paraId="15790126" w14:textId="77777777" w:rsidR="00203F71" w:rsidRPr="006633B8" w:rsidRDefault="00203F71" w:rsidP="00203F71">
      <w:pPr>
        <w:pStyle w:val="ListParagraph"/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544B22" w14:textId="7DEC034D" w:rsidR="008C305D" w:rsidRPr="00203F71" w:rsidRDefault="008C305D" w:rsidP="00203F71">
      <w:pPr>
        <w:pStyle w:val="ListParagraph"/>
        <w:numPr>
          <w:ilvl w:val="0"/>
          <w:numId w:val="3"/>
        </w:numPr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203F71">
        <w:rPr>
          <w:rFonts w:ascii="Arial" w:hAnsi="Arial" w:cs="Arial"/>
          <w:b/>
          <w:bCs/>
          <w:sz w:val="24"/>
          <w:szCs w:val="24"/>
        </w:rPr>
        <w:t>Adoption of model constitution</w:t>
      </w:r>
      <w:r w:rsidR="00F32502" w:rsidRPr="00203F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3F71">
        <w:rPr>
          <w:rFonts w:ascii="Arial" w:hAnsi="Arial" w:cs="Arial"/>
          <w:b/>
          <w:bCs/>
          <w:sz w:val="24"/>
          <w:szCs w:val="24"/>
        </w:rPr>
        <w:t>from P</w:t>
      </w:r>
      <w:r w:rsidR="00F32502" w:rsidRPr="00203F71">
        <w:rPr>
          <w:rFonts w:ascii="Arial" w:hAnsi="Arial" w:cs="Arial"/>
          <w:b/>
          <w:bCs/>
          <w:sz w:val="24"/>
          <w:szCs w:val="24"/>
        </w:rPr>
        <w:t>olicy, Organisation and Rules Chapter 5</w:t>
      </w:r>
      <w:r w:rsidR="00E84EBB">
        <w:rPr>
          <w:rFonts w:ascii="Arial" w:hAnsi="Arial" w:cs="Arial"/>
          <w:b/>
          <w:bCs/>
          <w:sz w:val="24"/>
          <w:szCs w:val="24"/>
        </w:rPr>
        <w:t>:</w:t>
      </w:r>
    </w:p>
    <w:p w14:paraId="357E361A" w14:textId="11C0B5A1" w:rsidR="00F32502" w:rsidRDefault="002D735C" w:rsidP="00145BA2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passed the resolution unanimously</w:t>
      </w:r>
      <w:r w:rsidR="00621C81">
        <w:rPr>
          <w:rFonts w:ascii="Arial" w:hAnsi="Arial" w:cs="Arial"/>
          <w:sz w:val="24"/>
          <w:szCs w:val="24"/>
        </w:rPr>
        <w:t>.</w:t>
      </w:r>
    </w:p>
    <w:p w14:paraId="790A75AE" w14:textId="159AD0C7" w:rsidR="00621C81" w:rsidRPr="00203F71" w:rsidRDefault="00621C81" w:rsidP="00203F71">
      <w:pPr>
        <w:pStyle w:val="ListParagraph"/>
        <w:numPr>
          <w:ilvl w:val="0"/>
          <w:numId w:val="3"/>
        </w:numPr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203F71">
        <w:rPr>
          <w:rFonts w:ascii="Arial" w:hAnsi="Arial" w:cs="Arial"/>
          <w:b/>
          <w:bCs/>
          <w:sz w:val="24"/>
          <w:szCs w:val="24"/>
        </w:rPr>
        <w:t>Note of the District’s financial year:</w:t>
      </w:r>
    </w:p>
    <w:p w14:paraId="4B0F5F05" w14:textId="72910697" w:rsidR="005A26B9" w:rsidRDefault="0007645D" w:rsidP="00145BA2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13366B">
        <w:rPr>
          <w:rFonts w:ascii="Arial" w:hAnsi="Arial" w:cs="Arial"/>
          <w:sz w:val="24"/>
          <w:szCs w:val="24"/>
        </w:rPr>
        <w:t xml:space="preserve">The meeting was informed that the charity’s financial year </w:t>
      </w:r>
      <w:r w:rsidR="0013366B" w:rsidRPr="0013366B">
        <w:rPr>
          <w:rFonts w:ascii="Arial" w:hAnsi="Arial" w:cs="Arial"/>
          <w:sz w:val="24"/>
          <w:szCs w:val="24"/>
        </w:rPr>
        <w:t>is 1</w:t>
      </w:r>
      <w:r w:rsidR="0013366B" w:rsidRPr="0013366B">
        <w:rPr>
          <w:rFonts w:ascii="Arial" w:hAnsi="Arial" w:cs="Arial"/>
          <w:sz w:val="24"/>
          <w:szCs w:val="24"/>
          <w:vertAlign w:val="superscript"/>
        </w:rPr>
        <w:t>st</w:t>
      </w:r>
      <w:r w:rsidR="0013366B" w:rsidRPr="0013366B">
        <w:rPr>
          <w:rFonts w:ascii="Arial" w:hAnsi="Arial" w:cs="Arial"/>
          <w:sz w:val="24"/>
          <w:szCs w:val="24"/>
        </w:rPr>
        <w:t xml:space="preserve"> January to 31</w:t>
      </w:r>
      <w:r w:rsidR="0013366B" w:rsidRPr="0013366B">
        <w:rPr>
          <w:rFonts w:ascii="Arial" w:hAnsi="Arial" w:cs="Arial"/>
          <w:sz w:val="24"/>
          <w:szCs w:val="24"/>
          <w:vertAlign w:val="superscript"/>
        </w:rPr>
        <w:t>st</w:t>
      </w:r>
      <w:r w:rsidR="0013366B" w:rsidRPr="0013366B">
        <w:rPr>
          <w:rFonts w:ascii="Arial" w:hAnsi="Arial" w:cs="Arial"/>
          <w:sz w:val="24"/>
          <w:szCs w:val="24"/>
        </w:rPr>
        <w:t xml:space="preserve"> Dec</w:t>
      </w:r>
      <w:r w:rsidR="0013366B">
        <w:rPr>
          <w:rFonts w:ascii="Arial" w:hAnsi="Arial" w:cs="Arial"/>
          <w:sz w:val="24"/>
          <w:szCs w:val="24"/>
        </w:rPr>
        <w:t>e</w:t>
      </w:r>
      <w:r w:rsidR="0013366B" w:rsidRPr="0013366B">
        <w:rPr>
          <w:rFonts w:ascii="Arial" w:hAnsi="Arial" w:cs="Arial"/>
          <w:sz w:val="24"/>
          <w:szCs w:val="24"/>
        </w:rPr>
        <w:t>mber</w:t>
      </w:r>
      <w:r w:rsidR="0013366B">
        <w:rPr>
          <w:rFonts w:ascii="Arial" w:hAnsi="Arial" w:cs="Arial"/>
          <w:sz w:val="24"/>
          <w:szCs w:val="24"/>
        </w:rPr>
        <w:t>.</w:t>
      </w:r>
    </w:p>
    <w:p w14:paraId="4AE3F1A2" w14:textId="62478EE4" w:rsidR="00203F71" w:rsidRPr="00B346D2" w:rsidRDefault="00CB2694" w:rsidP="00CB2694">
      <w:pPr>
        <w:pStyle w:val="ListParagraph"/>
        <w:numPr>
          <w:ilvl w:val="0"/>
          <w:numId w:val="3"/>
        </w:numPr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B346D2">
        <w:rPr>
          <w:rFonts w:ascii="Arial" w:hAnsi="Arial" w:cs="Arial"/>
          <w:b/>
          <w:bCs/>
          <w:sz w:val="24"/>
          <w:szCs w:val="24"/>
        </w:rPr>
        <w:t xml:space="preserve">Agree the number of members </w:t>
      </w:r>
      <w:r w:rsidR="00B346D2" w:rsidRPr="00B346D2">
        <w:rPr>
          <w:rFonts w:ascii="Arial" w:hAnsi="Arial" w:cs="Arial"/>
          <w:b/>
          <w:bCs/>
          <w:sz w:val="24"/>
          <w:szCs w:val="24"/>
        </w:rPr>
        <w:t>that may be elected to the Trustee Board</w:t>
      </w:r>
      <w:r w:rsidR="00E84EBB">
        <w:rPr>
          <w:rFonts w:ascii="Arial" w:hAnsi="Arial" w:cs="Arial"/>
          <w:b/>
          <w:bCs/>
          <w:sz w:val="24"/>
          <w:szCs w:val="24"/>
        </w:rPr>
        <w:t>:</w:t>
      </w:r>
    </w:p>
    <w:p w14:paraId="55F1A1F1" w14:textId="72514A04" w:rsidR="0033010F" w:rsidRDefault="00B06F57" w:rsidP="0033010F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outgoing Trustee Board </w:t>
      </w:r>
      <w:r w:rsidR="0033010F">
        <w:rPr>
          <w:rFonts w:ascii="Arial" w:hAnsi="Arial" w:cs="Arial"/>
          <w:sz w:val="24"/>
          <w:szCs w:val="24"/>
        </w:rPr>
        <w:t xml:space="preserve">proposed that the number of </w:t>
      </w:r>
      <w:r w:rsidR="00A208F9">
        <w:rPr>
          <w:rFonts w:ascii="Arial" w:hAnsi="Arial" w:cs="Arial"/>
          <w:sz w:val="24"/>
          <w:szCs w:val="24"/>
        </w:rPr>
        <w:t xml:space="preserve">people that can be elected to the Trustee Board should be </w:t>
      </w:r>
      <w:r w:rsidR="00E53F02">
        <w:rPr>
          <w:rFonts w:ascii="Arial" w:hAnsi="Arial" w:cs="Arial"/>
          <w:sz w:val="24"/>
          <w:szCs w:val="24"/>
        </w:rPr>
        <w:t>twelve</w:t>
      </w:r>
      <w:r w:rsidR="00AD3529">
        <w:rPr>
          <w:rFonts w:ascii="Arial" w:hAnsi="Arial" w:cs="Arial"/>
          <w:sz w:val="24"/>
          <w:szCs w:val="24"/>
        </w:rPr>
        <w:t>.</w:t>
      </w:r>
      <w:r w:rsidR="00A208F9">
        <w:rPr>
          <w:rFonts w:ascii="Arial" w:hAnsi="Arial" w:cs="Arial"/>
          <w:sz w:val="24"/>
          <w:szCs w:val="24"/>
        </w:rPr>
        <w:t xml:space="preserve"> The proposal was </w:t>
      </w:r>
      <w:r w:rsidR="00F52C35">
        <w:rPr>
          <w:rFonts w:ascii="Arial" w:hAnsi="Arial" w:cs="Arial"/>
          <w:sz w:val="24"/>
          <w:szCs w:val="24"/>
        </w:rPr>
        <w:t>passed unanimously by the meeting.</w:t>
      </w:r>
    </w:p>
    <w:p w14:paraId="0AE374CE" w14:textId="6E41ACA6" w:rsidR="00F52C35" w:rsidRDefault="000A4D80" w:rsidP="008159BA">
      <w:pPr>
        <w:pStyle w:val="ListParagraph"/>
        <w:numPr>
          <w:ilvl w:val="0"/>
          <w:numId w:val="3"/>
        </w:numPr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A87901">
        <w:rPr>
          <w:rFonts w:ascii="Arial" w:hAnsi="Arial" w:cs="Arial"/>
          <w:b/>
          <w:bCs/>
          <w:sz w:val="24"/>
          <w:szCs w:val="24"/>
        </w:rPr>
        <w:t>Agree the q</w:t>
      </w:r>
      <w:r w:rsidR="008159BA" w:rsidRPr="00A87901">
        <w:rPr>
          <w:rFonts w:ascii="Arial" w:hAnsi="Arial" w:cs="Arial"/>
          <w:b/>
          <w:bCs/>
          <w:sz w:val="24"/>
          <w:szCs w:val="24"/>
        </w:rPr>
        <w:t>uor</w:t>
      </w:r>
      <w:r w:rsidR="00E84EBB">
        <w:rPr>
          <w:rFonts w:ascii="Arial" w:hAnsi="Arial" w:cs="Arial"/>
          <w:b/>
          <w:bCs/>
          <w:sz w:val="24"/>
          <w:szCs w:val="24"/>
        </w:rPr>
        <w:t>u</w:t>
      </w:r>
      <w:r w:rsidR="008159BA" w:rsidRPr="00A87901">
        <w:rPr>
          <w:rFonts w:ascii="Arial" w:hAnsi="Arial" w:cs="Arial"/>
          <w:b/>
          <w:bCs/>
          <w:sz w:val="24"/>
          <w:szCs w:val="24"/>
        </w:rPr>
        <w:t>m</w:t>
      </w:r>
      <w:r w:rsidR="0029463A" w:rsidRPr="00A87901">
        <w:rPr>
          <w:rFonts w:ascii="Arial" w:hAnsi="Arial" w:cs="Arial"/>
          <w:b/>
          <w:bCs/>
          <w:sz w:val="24"/>
          <w:szCs w:val="24"/>
        </w:rPr>
        <w:t xml:space="preserve"> for </w:t>
      </w:r>
      <w:r w:rsidR="002555CC" w:rsidRPr="00A87901">
        <w:rPr>
          <w:rFonts w:ascii="Arial" w:hAnsi="Arial" w:cs="Arial"/>
          <w:b/>
          <w:bCs/>
          <w:sz w:val="24"/>
          <w:szCs w:val="24"/>
        </w:rPr>
        <w:t xml:space="preserve">each of the </w:t>
      </w:r>
      <w:r w:rsidR="0029463A" w:rsidRPr="00A87901">
        <w:rPr>
          <w:rFonts w:ascii="Arial" w:hAnsi="Arial" w:cs="Arial"/>
          <w:b/>
          <w:bCs/>
          <w:sz w:val="24"/>
          <w:szCs w:val="24"/>
        </w:rPr>
        <w:t>District Scout Council</w:t>
      </w:r>
      <w:r w:rsidR="002555CC" w:rsidRPr="00A8790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A87901">
        <w:rPr>
          <w:rFonts w:ascii="Arial" w:hAnsi="Arial" w:cs="Arial"/>
          <w:b/>
          <w:bCs/>
          <w:sz w:val="24"/>
          <w:szCs w:val="24"/>
        </w:rPr>
        <w:t xml:space="preserve">meetings </w:t>
      </w:r>
      <w:r w:rsidR="002555CC" w:rsidRPr="00A87901">
        <w:rPr>
          <w:rFonts w:ascii="Arial" w:hAnsi="Arial" w:cs="Arial"/>
          <w:b/>
          <w:bCs/>
          <w:sz w:val="24"/>
          <w:szCs w:val="24"/>
        </w:rPr>
        <w:t>of the Trustee Board</w:t>
      </w:r>
      <w:r w:rsidR="00A87901" w:rsidRPr="00A87901">
        <w:rPr>
          <w:rFonts w:ascii="Arial" w:hAnsi="Arial" w:cs="Arial"/>
          <w:b/>
          <w:bCs/>
          <w:sz w:val="24"/>
          <w:szCs w:val="24"/>
        </w:rPr>
        <w:t>, meetings of any sub-committees</w:t>
      </w:r>
      <w:r w:rsidR="00E84EBB">
        <w:rPr>
          <w:rFonts w:ascii="Arial" w:hAnsi="Arial" w:cs="Arial"/>
          <w:b/>
          <w:bCs/>
          <w:sz w:val="24"/>
          <w:szCs w:val="24"/>
        </w:rPr>
        <w:t>:</w:t>
      </w:r>
    </w:p>
    <w:p w14:paraId="5EE73906" w14:textId="541E87F0" w:rsidR="000865E0" w:rsidRDefault="00D51320" w:rsidP="000865E0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 Woolcock</w:t>
      </w:r>
      <w:r w:rsidR="0088753D">
        <w:rPr>
          <w:rFonts w:ascii="Arial" w:hAnsi="Arial" w:cs="Arial"/>
          <w:sz w:val="24"/>
          <w:szCs w:val="24"/>
        </w:rPr>
        <w:t xml:space="preserve"> proposed that the </w:t>
      </w:r>
      <w:r w:rsidR="00DB27EC">
        <w:rPr>
          <w:rFonts w:ascii="Arial" w:hAnsi="Arial" w:cs="Arial"/>
          <w:sz w:val="24"/>
          <w:szCs w:val="24"/>
        </w:rPr>
        <w:t>quorum</w:t>
      </w:r>
      <w:r w:rsidR="00A31A92">
        <w:rPr>
          <w:rFonts w:ascii="Arial" w:hAnsi="Arial" w:cs="Arial"/>
          <w:sz w:val="24"/>
          <w:szCs w:val="24"/>
        </w:rPr>
        <w:t xml:space="preserve">, the </w:t>
      </w:r>
      <w:r w:rsidR="00797452">
        <w:rPr>
          <w:rFonts w:ascii="Arial" w:hAnsi="Arial" w:cs="Arial"/>
          <w:sz w:val="24"/>
          <w:szCs w:val="24"/>
        </w:rPr>
        <w:t>minimum number of District Scout Council members</w:t>
      </w:r>
      <w:r w:rsidR="00A31A92">
        <w:rPr>
          <w:rFonts w:ascii="Arial" w:hAnsi="Arial" w:cs="Arial"/>
          <w:sz w:val="24"/>
          <w:szCs w:val="24"/>
        </w:rPr>
        <w:t xml:space="preserve"> that must be present </w:t>
      </w:r>
      <w:r w:rsidR="002377F4">
        <w:rPr>
          <w:rFonts w:ascii="Arial" w:hAnsi="Arial" w:cs="Arial"/>
          <w:sz w:val="24"/>
          <w:szCs w:val="24"/>
        </w:rPr>
        <w:t xml:space="preserve">at a meeting of the District Scout Council, should be set at </w:t>
      </w:r>
      <w:r w:rsidR="001F3963">
        <w:rPr>
          <w:rFonts w:ascii="Arial" w:hAnsi="Arial" w:cs="Arial"/>
          <w:sz w:val="24"/>
          <w:szCs w:val="24"/>
        </w:rPr>
        <w:t>twelve</w:t>
      </w:r>
      <w:r w:rsidR="002377F4">
        <w:rPr>
          <w:rFonts w:ascii="Arial" w:hAnsi="Arial" w:cs="Arial"/>
          <w:sz w:val="24"/>
          <w:szCs w:val="24"/>
        </w:rPr>
        <w:t>.</w:t>
      </w:r>
    </w:p>
    <w:p w14:paraId="4930583C" w14:textId="7AA4B6C5" w:rsidR="002377F4" w:rsidRDefault="002377F4" w:rsidP="000865E0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proposal was seconded by </w:t>
      </w:r>
      <w:r w:rsidR="00AD3529">
        <w:rPr>
          <w:rFonts w:ascii="Arial" w:hAnsi="Arial" w:cs="Arial"/>
          <w:sz w:val="24"/>
          <w:szCs w:val="24"/>
        </w:rPr>
        <w:t>Angus Wardle</w:t>
      </w:r>
      <w:r w:rsidR="00F03B7C">
        <w:rPr>
          <w:rFonts w:ascii="Arial" w:hAnsi="Arial" w:cs="Arial"/>
          <w:sz w:val="24"/>
          <w:szCs w:val="24"/>
        </w:rPr>
        <w:t xml:space="preserve"> and agreed unanimously by the meeting.</w:t>
      </w:r>
    </w:p>
    <w:p w14:paraId="14A39EEB" w14:textId="73F7A7A0" w:rsidR="00F03B7C" w:rsidRDefault="00D36EA5" w:rsidP="000865E0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meeting </w:t>
      </w:r>
      <w:r w:rsidR="00546066">
        <w:rPr>
          <w:rFonts w:ascii="Arial" w:hAnsi="Arial" w:cs="Arial"/>
          <w:sz w:val="24"/>
          <w:szCs w:val="24"/>
        </w:rPr>
        <w:t>also, confirmed</w:t>
      </w:r>
      <w:r w:rsidR="00FA0C5E">
        <w:rPr>
          <w:rFonts w:ascii="Arial" w:hAnsi="Arial" w:cs="Arial"/>
          <w:sz w:val="24"/>
          <w:szCs w:val="24"/>
        </w:rPr>
        <w:t xml:space="preserve"> that the </w:t>
      </w:r>
      <w:r w:rsidR="00765B11">
        <w:rPr>
          <w:rFonts w:ascii="Arial" w:hAnsi="Arial" w:cs="Arial"/>
          <w:sz w:val="24"/>
          <w:szCs w:val="24"/>
        </w:rPr>
        <w:t xml:space="preserve">quorum for meetings of the Trustee Board </w:t>
      </w:r>
      <w:r w:rsidR="00053DE1">
        <w:rPr>
          <w:rFonts w:ascii="Arial" w:hAnsi="Arial" w:cs="Arial"/>
          <w:sz w:val="24"/>
          <w:szCs w:val="24"/>
        </w:rPr>
        <w:t xml:space="preserve">and any sub-committees should be set at one third of the </w:t>
      </w:r>
      <w:r w:rsidR="006A6AB4">
        <w:rPr>
          <w:rFonts w:ascii="Arial" w:hAnsi="Arial" w:cs="Arial"/>
          <w:sz w:val="24"/>
          <w:szCs w:val="24"/>
        </w:rPr>
        <w:t xml:space="preserve">Trustee Board members plus one, in line with the Charity Commission </w:t>
      </w:r>
      <w:r w:rsidR="00270F80">
        <w:rPr>
          <w:rFonts w:ascii="Arial" w:hAnsi="Arial" w:cs="Arial"/>
          <w:sz w:val="24"/>
          <w:szCs w:val="24"/>
        </w:rPr>
        <w:t>statement of good practice.</w:t>
      </w:r>
    </w:p>
    <w:p w14:paraId="7562EF1D" w14:textId="688944C1" w:rsidR="00547FA9" w:rsidRPr="00547FA9" w:rsidRDefault="00547FA9" w:rsidP="00547FA9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547FA9">
        <w:rPr>
          <w:rFonts w:ascii="Arial" w:hAnsi="Arial" w:cs="Arial"/>
          <w:b/>
          <w:bCs/>
          <w:sz w:val="24"/>
          <w:szCs w:val="24"/>
        </w:rPr>
        <w:t>Review of the previous year</w:t>
      </w:r>
      <w:r w:rsidR="00E84EBB">
        <w:rPr>
          <w:rFonts w:ascii="Arial" w:hAnsi="Arial" w:cs="Arial"/>
          <w:b/>
          <w:bCs/>
          <w:sz w:val="24"/>
          <w:szCs w:val="24"/>
        </w:rPr>
        <w:t>:</w:t>
      </w:r>
    </w:p>
    <w:p w14:paraId="4010B191" w14:textId="77777777" w:rsidR="00547FA9" w:rsidRPr="00547FA9" w:rsidRDefault="00547FA9" w:rsidP="00547FA9">
      <w:pPr>
        <w:pStyle w:val="ListParagraph"/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14:paraId="79B5BA13" w14:textId="310C8EDA" w:rsidR="00145BA2" w:rsidRPr="005A26B9" w:rsidRDefault="00145BA2" w:rsidP="005A26B9">
      <w:pPr>
        <w:pStyle w:val="ListParagraph"/>
        <w:numPr>
          <w:ilvl w:val="0"/>
          <w:numId w:val="4"/>
        </w:numPr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5A26B9">
        <w:rPr>
          <w:rFonts w:ascii="Arial" w:hAnsi="Arial" w:cs="Arial"/>
          <w:b/>
          <w:bCs/>
          <w:sz w:val="24"/>
          <w:szCs w:val="24"/>
        </w:rPr>
        <w:t>District Commissioner’s Re</w:t>
      </w:r>
      <w:r w:rsidR="006D20B5">
        <w:rPr>
          <w:rFonts w:ascii="Arial" w:hAnsi="Arial" w:cs="Arial"/>
          <w:b/>
          <w:bCs/>
          <w:sz w:val="24"/>
          <w:szCs w:val="24"/>
        </w:rPr>
        <w:t>view of Scouting in the District</w:t>
      </w:r>
      <w:r w:rsidR="00E84EBB">
        <w:rPr>
          <w:rFonts w:ascii="Arial" w:hAnsi="Arial" w:cs="Arial"/>
          <w:b/>
          <w:bCs/>
          <w:sz w:val="24"/>
          <w:szCs w:val="24"/>
        </w:rPr>
        <w:t>:</w:t>
      </w:r>
    </w:p>
    <w:p w14:paraId="19770051" w14:textId="66712BB7" w:rsidR="005B33DD" w:rsidRDefault="00145BA2" w:rsidP="00145BA2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full text of the report was available in the District Annual Report, which was available at the meeting. Tony Tween (Co-DC) </w:t>
      </w:r>
      <w:r w:rsidR="00594905">
        <w:rPr>
          <w:rFonts w:ascii="Arial" w:hAnsi="Arial" w:cs="Arial"/>
          <w:sz w:val="24"/>
          <w:szCs w:val="24"/>
        </w:rPr>
        <w:t>expan</w:t>
      </w:r>
      <w:r w:rsidR="0003566E">
        <w:rPr>
          <w:rFonts w:ascii="Arial" w:hAnsi="Arial" w:cs="Arial"/>
          <w:sz w:val="24"/>
          <w:szCs w:val="24"/>
        </w:rPr>
        <w:t>d</w:t>
      </w:r>
      <w:r w:rsidR="00594905">
        <w:rPr>
          <w:rFonts w:ascii="Arial" w:hAnsi="Arial" w:cs="Arial"/>
          <w:sz w:val="24"/>
          <w:szCs w:val="24"/>
        </w:rPr>
        <w:t xml:space="preserve">ed on </w:t>
      </w:r>
      <w:r w:rsidR="0003566E">
        <w:rPr>
          <w:rFonts w:ascii="Arial" w:hAnsi="Arial" w:cs="Arial"/>
          <w:sz w:val="24"/>
          <w:szCs w:val="24"/>
        </w:rPr>
        <w:t>various elements of his report</w:t>
      </w:r>
      <w:r w:rsidR="00546066">
        <w:rPr>
          <w:rFonts w:ascii="Arial" w:hAnsi="Arial" w:cs="Arial"/>
          <w:sz w:val="24"/>
          <w:szCs w:val="24"/>
        </w:rPr>
        <w:t xml:space="preserve">. He reported </w:t>
      </w:r>
      <w:r w:rsidR="00057852">
        <w:rPr>
          <w:rFonts w:ascii="Arial" w:hAnsi="Arial" w:cs="Arial"/>
          <w:sz w:val="24"/>
          <w:szCs w:val="24"/>
        </w:rPr>
        <w:t>that the new Dis</w:t>
      </w:r>
      <w:r w:rsidR="00444629">
        <w:rPr>
          <w:rFonts w:ascii="Arial" w:hAnsi="Arial" w:cs="Arial"/>
          <w:sz w:val="24"/>
          <w:szCs w:val="24"/>
        </w:rPr>
        <w:t>trict Lead Volunteer team would be Simon Kelly (Programme) Sean Davin (Volunteer Experience) and Nicole Jelliss (</w:t>
      </w:r>
      <w:r w:rsidR="00DB7F9E">
        <w:rPr>
          <w:rFonts w:ascii="Arial" w:hAnsi="Arial" w:cs="Arial"/>
          <w:sz w:val="24"/>
          <w:szCs w:val="24"/>
        </w:rPr>
        <w:t>14 to 24 Sections)</w:t>
      </w:r>
      <w:r w:rsidR="005B33DD">
        <w:rPr>
          <w:rFonts w:ascii="Arial" w:hAnsi="Arial" w:cs="Arial"/>
          <w:sz w:val="24"/>
          <w:szCs w:val="24"/>
        </w:rPr>
        <w:t xml:space="preserve">. </w:t>
      </w:r>
      <w:r w:rsidR="00DB7F9E">
        <w:rPr>
          <w:rFonts w:ascii="Arial" w:hAnsi="Arial" w:cs="Arial"/>
          <w:sz w:val="24"/>
          <w:szCs w:val="24"/>
        </w:rPr>
        <w:t xml:space="preserve">Sean and Simon gave brief </w:t>
      </w:r>
      <w:r w:rsidR="005B33DD">
        <w:rPr>
          <w:rFonts w:ascii="Arial" w:hAnsi="Arial" w:cs="Arial"/>
          <w:sz w:val="24"/>
          <w:szCs w:val="24"/>
        </w:rPr>
        <w:t>briefings as to their remits. Finally, it was noted</w:t>
      </w:r>
      <w:r w:rsidR="0080073E">
        <w:rPr>
          <w:rFonts w:ascii="Arial" w:hAnsi="Arial" w:cs="Arial"/>
          <w:sz w:val="24"/>
          <w:szCs w:val="24"/>
        </w:rPr>
        <w:t>, by Clive Sandrey (County Lead Volunteer)</w:t>
      </w:r>
      <w:r w:rsidR="00061AAC">
        <w:rPr>
          <w:rFonts w:ascii="Arial" w:hAnsi="Arial" w:cs="Arial"/>
          <w:sz w:val="24"/>
          <w:szCs w:val="24"/>
        </w:rPr>
        <w:t>,</w:t>
      </w:r>
      <w:r w:rsidR="005B33DD">
        <w:rPr>
          <w:rFonts w:ascii="Arial" w:hAnsi="Arial" w:cs="Arial"/>
          <w:sz w:val="24"/>
          <w:szCs w:val="24"/>
        </w:rPr>
        <w:t xml:space="preserve"> that the </w:t>
      </w:r>
      <w:r w:rsidR="000854C4">
        <w:rPr>
          <w:rFonts w:ascii="Arial" w:hAnsi="Arial" w:cs="Arial"/>
          <w:sz w:val="24"/>
          <w:szCs w:val="24"/>
        </w:rPr>
        <w:t>c</w:t>
      </w:r>
      <w:r w:rsidR="0080073E">
        <w:rPr>
          <w:rFonts w:ascii="Arial" w:hAnsi="Arial" w:cs="Arial"/>
          <w:sz w:val="24"/>
          <w:szCs w:val="24"/>
        </w:rPr>
        <w:t>ompliance rate for Safety and Safeguarding training</w:t>
      </w:r>
      <w:r w:rsidR="00061AAC">
        <w:rPr>
          <w:rFonts w:ascii="Arial" w:hAnsi="Arial" w:cs="Arial"/>
          <w:sz w:val="24"/>
          <w:szCs w:val="24"/>
        </w:rPr>
        <w:t xml:space="preserve">, in the District, </w:t>
      </w:r>
      <w:r w:rsidR="0080073E">
        <w:rPr>
          <w:rFonts w:ascii="Arial" w:hAnsi="Arial" w:cs="Arial"/>
          <w:sz w:val="24"/>
          <w:szCs w:val="24"/>
        </w:rPr>
        <w:t xml:space="preserve">was </w:t>
      </w:r>
      <w:r w:rsidR="000854C4">
        <w:rPr>
          <w:rFonts w:ascii="Arial" w:hAnsi="Arial" w:cs="Arial"/>
          <w:sz w:val="24"/>
          <w:szCs w:val="24"/>
        </w:rPr>
        <w:t>the best in the County at the time of the meeting.</w:t>
      </w:r>
    </w:p>
    <w:p w14:paraId="1B340888" w14:textId="2F9CD63B" w:rsidR="00145BA2" w:rsidRDefault="009F44C9" w:rsidP="00E84EBB">
      <w:pPr>
        <w:pStyle w:val="ListParagraph"/>
        <w:numPr>
          <w:ilvl w:val="0"/>
          <w:numId w:val="4"/>
        </w:numPr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receive and consider the Annual Report of the Trustee Board</w:t>
      </w:r>
      <w:r w:rsidR="00193FA6">
        <w:rPr>
          <w:rFonts w:ascii="Arial" w:hAnsi="Arial" w:cs="Arial"/>
          <w:b/>
          <w:bCs/>
          <w:sz w:val="24"/>
          <w:szCs w:val="24"/>
        </w:rPr>
        <w:t xml:space="preserve"> including the Statement of Accounts:</w:t>
      </w:r>
      <w:r w:rsidR="00145BA2" w:rsidRPr="00E84EB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F07FFD" w14:textId="1EA6FCC6" w:rsidR="00EC1A28" w:rsidRDefault="007A1F56" w:rsidP="006301F6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 Savage</w:t>
      </w:r>
      <w:r w:rsidR="00BD5691">
        <w:rPr>
          <w:rFonts w:ascii="Arial" w:hAnsi="Arial" w:cs="Arial"/>
          <w:sz w:val="24"/>
          <w:szCs w:val="24"/>
        </w:rPr>
        <w:t xml:space="preserve"> (District Treasurer) gave additional </w:t>
      </w:r>
      <w:r w:rsidR="00612320">
        <w:rPr>
          <w:rFonts w:ascii="Arial" w:hAnsi="Arial" w:cs="Arial"/>
          <w:sz w:val="24"/>
          <w:szCs w:val="24"/>
        </w:rPr>
        <w:t>information in support of the Statement of Accounts</w:t>
      </w:r>
      <w:r w:rsidR="006C7F5F">
        <w:rPr>
          <w:rFonts w:ascii="Arial" w:hAnsi="Arial" w:cs="Arial"/>
          <w:sz w:val="24"/>
          <w:szCs w:val="24"/>
        </w:rPr>
        <w:t xml:space="preserve">, </w:t>
      </w:r>
      <w:r w:rsidR="006301F6" w:rsidRPr="00D93EFA">
        <w:rPr>
          <w:rFonts w:ascii="Arial" w:hAnsi="Arial" w:cs="Arial"/>
          <w:sz w:val="24"/>
          <w:szCs w:val="24"/>
        </w:rPr>
        <w:t xml:space="preserve">noted that the </w:t>
      </w:r>
      <w:r w:rsidR="00D93EFA">
        <w:rPr>
          <w:rFonts w:ascii="Arial" w:hAnsi="Arial" w:cs="Arial"/>
          <w:sz w:val="24"/>
          <w:szCs w:val="24"/>
        </w:rPr>
        <w:t>District T</w:t>
      </w:r>
      <w:r w:rsidR="006301F6" w:rsidRPr="00D93EFA">
        <w:rPr>
          <w:rFonts w:ascii="Arial" w:hAnsi="Arial" w:cs="Arial"/>
          <w:sz w:val="24"/>
          <w:szCs w:val="24"/>
        </w:rPr>
        <w:t>rustee Board</w:t>
      </w:r>
      <w:r w:rsidR="00C91A44">
        <w:rPr>
          <w:rFonts w:ascii="Arial" w:hAnsi="Arial" w:cs="Arial"/>
          <w:sz w:val="24"/>
          <w:szCs w:val="24"/>
        </w:rPr>
        <w:t xml:space="preserve"> </w:t>
      </w:r>
      <w:r w:rsidR="006C26B3">
        <w:rPr>
          <w:rFonts w:ascii="Arial" w:hAnsi="Arial" w:cs="Arial"/>
          <w:sz w:val="24"/>
          <w:szCs w:val="24"/>
        </w:rPr>
        <w:t xml:space="preserve">had approved the Annual Report and Statement of Accounts </w:t>
      </w:r>
      <w:r w:rsidR="00C91A44">
        <w:rPr>
          <w:rFonts w:ascii="Arial" w:hAnsi="Arial" w:cs="Arial"/>
          <w:sz w:val="24"/>
          <w:szCs w:val="24"/>
        </w:rPr>
        <w:t xml:space="preserve">and the report </w:t>
      </w:r>
      <w:r w:rsidR="00601548">
        <w:rPr>
          <w:rFonts w:ascii="Arial" w:hAnsi="Arial" w:cs="Arial"/>
          <w:sz w:val="24"/>
          <w:szCs w:val="24"/>
        </w:rPr>
        <w:t>on the accounts had been received from Lynette Morgan</w:t>
      </w:r>
      <w:r w:rsidR="00EC1A28">
        <w:rPr>
          <w:rFonts w:ascii="Arial" w:hAnsi="Arial" w:cs="Arial"/>
          <w:sz w:val="24"/>
          <w:szCs w:val="24"/>
        </w:rPr>
        <w:t xml:space="preserve"> FCCA CTA</w:t>
      </w:r>
      <w:r w:rsidR="00601548">
        <w:rPr>
          <w:rFonts w:ascii="Arial" w:hAnsi="Arial" w:cs="Arial"/>
          <w:sz w:val="24"/>
          <w:szCs w:val="24"/>
        </w:rPr>
        <w:t xml:space="preserve">, the </w:t>
      </w:r>
      <w:r w:rsidR="00E97113">
        <w:rPr>
          <w:rFonts w:ascii="Arial" w:hAnsi="Arial" w:cs="Arial"/>
          <w:sz w:val="24"/>
          <w:szCs w:val="24"/>
        </w:rPr>
        <w:t>Independent Examiner.</w:t>
      </w:r>
    </w:p>
    <w:p w14:paraId="74E64DA6" w14:textId="667C8A4F" w:rsidR="000F15ED" w:rsidRPr="00D93EFA" w:rsidRDefault="000F15ED" w:rsidP="006301F6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Sean Davin asked </w:t>
      </w:r>
      <w:r w:rsidR="0065019E">
        <w:rPr>
          <w:rFonts w:ascii="Arial" w:hAnsi="Arial" w:cs="Arial"/>
          <w:sz w:val="24"/>
          <w:szCs w:val="24"/>
        </w:rPr>
        <w:t>a question rega</w:t>
      </w:r>
      <w:r w:rsidR="00412B50">
        <w:rPr>
          <w:rFonts w:ascii="Arial" w:hAnsi="Arial" w:cs="Arial"/>
          <w:sz w:val="24"/>
          <w:szCs w:val="24"/>
        </w:rPr>
        <w:t xml:space="preserve">rding any envisaged financial risks relating to Glenny Wood </w:t>
      </w:r>
      <w:r w:rsidR="003E3FB1">
        <w:rPr>
          <w:rFonts w:ascii="Arial" w:hAnsi="Arial" w:cs="Arial"/>
          <w:sz w:val="24"/>
          <w:szCs w:val="24"/>
        </w:rPr>
        <w:t>campsite.</w:t>
      </w:r>
    </w:p>
    <w:p w14:paraId="09A8BB63" w14:textId="14657BC2" w:rsidR="00483BCD" w:rsidRDefault="00E84EBB" w:rsidP="00145BA2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Phil </w:t>
      </w:r>
      <w:r w:rsidR="002344E9">
        <w:rPr>
          <w:rFonts w:ascii="Arial" w:hAnsi="Arial" w:cs="Arial"/>
          <w:sz w:val="24"/>
          <w:szCs w:val="24"/>
        </w:rPr>
        <w:t xml:space="preserve">Woolcock (Glenny Wood Manager) </w:t>
      </w:r>
      <w:r w:rsidR="00B2153F">
        <w:rPr>
          <w:rFonts w:ascii="Arial" w:hAnsi="Arial" w:cs="Arial"/>
          <w:sz w:val="24"/>
          <w:szCs w:val="24"/>
        </w:rPr>
        <w:t>replied that the Glenny Wood account held sufficient funds to cover any envisaged risks.</w:t>
      </w:r>
    </w:p>
    <w:p w14:paraId="20CFC5C6" w14:textId="522F48A2" w:rsidR="00CF7464" w:rsidRDefault="00CF7464" w:rsidP="00CF7464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F7464">
        <w:rPr>
          <w:rFonts w:ascii="Arial" w:hAnsi="Arial" w:cs="Arial"/>
          <w:b/>
          <w:bCs/>
          <w:sz w:val="24"/>
          <w:szCs w:val="24"/>
        </w:rPr>
        <w:t>Making Appointments</w:t>
      </w:r>
    </w:p>
    <w:p w14:paraId="15EAB48F" w14:textId="77777777" w:rsidR="00483BCD" w:rsidRDefault="00483BCD" w:rsidP="00AB72CF">
      <w:pPr>
        <w:pStyle w:val="ListParagraph"/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295683" w14:textId="4F7DE2EA" w:rsidR="00CF7464" w:rsidRDefault="00906339" w:rsidP="00906339">
      <w:pPr>
        <w:pStyle w:val="ListParagraph"/>
        <w:numPr>
          <w:ilvl w:val="0"/>
          <w:numId w:val="5"/>
        </w:numPr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Nomination of District Chair</w:t>
      </w:r>
      <w:r w:rsidR="00FB3C3A">
        <w:rPr>
          <w:rFonts w:ascii="Arial" w:hAnsi="Arial" w:cs="Arial"/>
          <w:b/>
          <w:bCs/>
          <w:sz w:val="24"/>
          <w:szCs w:val="24"/>
        </w:rPr>
        <w:t>:</w:t>
      </w:r>
    </w:p>
    <w:p w14:paraId="3DE77B9C" w14:textId="25AC4DCE" w:rsidR="0005799F" w:rsidRDefault="0005799F" w:rsidP="0005799F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0252B">
        <w:rPr>
          <w:rFonts w:ascii="Arial" w:hAnsi="Arial" w:cs="Arial"/>
          <w:sz w:val="24"/>
          <w:szCs w:val="24"/>
        </w:rPr>
        <w:t xml:space="preserve">Trustee Board </w:t>
      </w:r>
      <w:r w:rsidR="00012C0B">
        <w:rPr>
          <w:rFonts w:ascii="Arial" w:hAnsi="Arial" w:cs="Arial"/>
          <w:sz w:val="24"/>
          <w:szCs w:val="24"/>
        </w:rPr>
        <w:t>proposed</w:t>
      </w:r>
      <w:r w:rsidR="00F86D61">
        <w:rPr>
          <w:rFonts w:ascii="Arial" w:hAnsi="Arial" w:cs="Arial"/>
          <w:sz w:val="24"/>
          <w:szCs w:val="24"/>
        </w:rPr>
        <w:t xml:space="preserve"> Phil Woolcock to be the Trustee Board Chair for a period of </w:t>
      </w:r>
      <w:r w:rsidR="00012C0B">
        <w:rPr>
          <w:rFonts w:ascii="Arial" w:hAnsi="Arial" w:cs="Arial"/>
          <w:sz w:val="24"/>
          <w:szCs w:val="24"/>
        </w:rPr>
        <w:t>3 years. The meeting unanimously accepted the proposal.</w:t>
      </w:r>
    </w:p>
    <w:p w14:paraId="267D644C" w14:textId="74B382C2" w:rsidR="006558C0" w:rsidRPr="006558C0" w:rsidRDefault="00080B9C" w:rsidP="006558C0">
      <w:pPr>
        <w:pStyle w:val="ListParagraph"/>
        <w:numPr>
          <w:ilvl w:val="0"/>
          <w:numId w:val="5"/>
        </w:numPr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C16CD5" w:rsidRPr="00FB3C3A">
        <w:rPr>
          <w:rFonts w:ascii="Arial" w:hAnsi="Arial" w:cs="Arial"/>
          <w:b/>
          <w:bCs/>
          <w:sz w:val="24"/>
          <w:szCs w:val="24"/>
        </w:rPr>
        <w:t>lect</w:t>
      </w:r>
      <w:r>
        <w:rPr>
          <w:rFonts w:ascii="Arial" w:hAnsi="Arial" w:cs="Arial"/>
          <w:b/>
          <w:bCs/>
          <w:sz w:val="24"/>
          <w:szCs w:val="24"/>
        </w:rPr>
        <w:t>ion</w:t>
      </w:r>
      <w:r w:rsidR="00C16CD5" w:rsidRPr="00FB3C3A">
        <w:rPr>
          <w:rFonts w:ascii="Arial" w:hAnsi="Arial" w:cs="Arial"/>
          <w:b/>
          <w:bCs/>
          <w:sz w:val="24"/>
          <w:szCs w:val="24"/>
        </w:rPr>
        <w:t xml:space="preserve"> </w:t>
      </w:r>
      <w:r w:rsidR="00483BCD">
        <w:rPr>
          <w:rFonts w:ascii="Arial" w:hAnsi="Arial" w:cs="Arial"/>
          <w:b/>
          <w:bCs/>
          <w:sz w:val="24"/>
          <w:szCs w:val="24"/>
        </w:rPr>
        <w:t xml:space="preserve">of the </w:t>
      </w:r>
      <w:r w:rsidR="00C16CD5" w:rsidRPr="00FB3C3A">
        <w:rPr>
          <w:rFonts w:ascii="Arial" w:hAnsi="Arial" w:cs="Arial"/>
          <w:b/>
          <w:bCs/>
          <w:sz w:val="24"/>
          <w:szCs w:val="24"/>
        </w:rPr>
        <w:t>District Secretary</w:t>
      </w:r>
      <w:r w:rsidR="00FB3C3A">
        <w:rPr>
          <w:rFonts w:ascii="Arial" w:hAnsi="Arial" w:cs="Arial"/>
          <w:b/>
          <w:bCs/>
          <w:sz w:val="24"/>
          <w:szCs w:val="24"/>
        </w:rPr>
        <w:t>:</w:t>
      </w:r>
    </w:p>
    <w:p w14:paraId="780C7D62" w14:textId="2B488E8F" w:rsidR="00C16CD5" w:rsidRDefault="002A4474" w:rsidP="00C16CD5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No-one has been proposed for this role. Again, every effort will be made to resolve the issue </w:t>
      </w:r>
      <w:r w:rsidR="00FB3C3A">
        <w:rPr>
          <w:rFonts w:ascii="Arial" w:hAnsi="Arial" w:cs="Arial"/>
          <w:sz w:val="24"/>
          <w:szCs w:val="24"/>
        </w:rPr>
        <w:t>shortly.</w:t>
      </w:r>
      <w:r w:rsidR="00032B73">
        <w:rPr>
          <w:rFonts w:ascii="Arial" w:hAnsi="Arial" w:cs="Arial"/>
          <w:sz w:val="24"/>
          <w:szCs w:val="24"/>
        </w:rPr>
        <w:t xml:space="preserve"> This role is not a Trustee </w:t>
      </w:r>
      <w:r w:rsidR="003E3FB1">
        <w:rPr>
          <w:rFonts w:ascii="Arial" w:hAnsi="Arial" w:cs="Arial"/>
          <w:sz w:val="24"/>
          <w:szCs w:val="24"/>
        </w:rPr>
        <w:t>role.</w:t>
      </w:r>
    </w:p>
    <w:p w14:paraId="4D1CBCB2" w14:textId="51D32123" w:rsidR="006558C0" w:rsidRPr="00F30E86" w:rsidRDefault="00080B9C" w:rsidP="006558C0">
      <w:pPr>
        <w:pStyle w:val="ListParagraph"/>
        <w:numPr>
          <w:ilvl w:val="0"/>
          <w:numId w:val="5"/>
        </w:numPr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6558C0" w:rsidRPr="00F30E86">
        <w:rPr>
          <w:rFonts w:ascii="Arial" w:hAnsi="Arial" w:cs="Arial"/>
          <w:b/>
          <w:bCs/>
          <w:sz w:val="24"/>
          <w:szCs w:val="24"/>
        </w:rPr>
        <w:t>lect</w:t>
      </w:r>
      <w:r>
        <w:rPr>
          <w:rFonts w:ascii="Arial" w:hAnsi="Arial" w:cs="Arial"/>
          <w:b/>
          <w:bCs/>
          <w:sz w:val="24"/>
          <w:szCs w:val="24"/>
        </w:rPr>
        <w:t xml:space="preserve">ion of </w:t>
      </w:r>
      <w:r w:rsidR="006558C0" w:rsidRPr="00F30E86">
        <w:rPr>
          <w:rFonts w:ascii="Arial" w:hAnsi="Arial" w:cs="Arial"/>
          <w:b/>
          <w:bCs/>
          <w:sz w:val="24"/>
          <w:szCs w:val="24"/>
        </w:rPr>
        <w:t>the District Treasurer:</w:t>
      </w:r>
    </w:p>
    <w:p w14:paraId="09B3D3E2" w14:textId="50EAB9FD" w:rsidR="00AB72CF" w:rsidRPr="006558C0" w:rsidRDefault="00012C0B" w:rsidP="006558C0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Trustee Board</w:t>
      </w:r>
      <w:r w:rsidR="00062023">
        <w:rPr>
          <w:rFonts w:ascii="Arial" w:hAnsi="Arial" w:cs="Arial"/>
          <w:sz w:val="24"/>
          <w:szCs w:val="24"/>
        </w:rPr>
        <w:t xml:space="preserve"> proposed </w:t>
      </w:r>
      <w:r w:rsidR="004553DD">
        <w:rPr>
          <w:rFonts w:ascii="Arial" w:hAnsi="Arial" w:cs="Arial"/>
          <w:sz w:val="24"/>
          <w:szCs w:val="24"/>
        </w:rPr>
        <w:t xml:space="preserve">Phil Savage </w:t>
      </w:r>
      <w:r w:rsidR="00062023">
        <w:rPr>
          <w:rFonts w:ascii="Arial" w:hAnsi="Arial" w:cs="Arial"/>
          <w:sz w:val="24"/>
          <w:szCs w:val="24"/>
        </w:rPr>
        <w:t>to be District Treasurer for a period of 3 years.</w:t>
      </w:r>
      <w:r w:rsidR="003B0188">
        <w:rPr>
          <w:rFonts w:ascii="Arial" w:hAnsi="Arial" w:cs="Arial"/>
          <w:sz w:val="24"/>
          <w:szCs w:val="24"/>
        </w:rPr>
        <w:t xml:space="preserve"> The meeting unanimously approved the proposal.</w:t>
      </w:r>
    </w:p>
    <w:p w14:paraId="3F87121B" w14:textId="7F32E4D9" w:rsidR="00F809FC" w:rsidRPr="00B55D1A" w:rsidRDefault="00080B9C" w:rsidP="00B55D1A">
      <w:pPr>
        <w:pStyle w:val="ListParagraph"/>
        <w:numPr>
          <w:ilvl w:val="0"/>
          <w:numId w:val="5"/>
        </w:numPr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B55D1A">
        <w:rPr>
          <w:rFonts w:ascii="Arial" w:hAnsi="Arial" w:cs="Arial"/>
          <w:b/>
          <w:bCs/>
          <w:sz w:val="24"/>
          <w:szCs w:val="24"/>
        </w:rPr>
        <w:t>lect</w:t>
      </w:r>
      <w:r>
        <w:rPr>
          <w:rFonts w:ascii="Arial" w:hAnsi="Arial" w:cs="Arial"/>
          <w:b/>
          <w:bCs/>
          <w:sz w:val="24"/>
          <w:szCs w:val="24"/>
        </w:rPr>
        <w:t>ion</w:t>
      </w:r>
      <w:r w:rsidR="00B55D1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of </w:t>
      </w:r>
      <w:r w:rsidR="00B55D1A">
        <w:rPr>
          <w:rFonts w:ascii="Arial" w:hAnsi="Arial" w:cs="Arial"/>
          <w:b/>
          <w:bCs/>
          <w:sz w:val="24"/>
          <w:szCs w:val="24"/>
        </w:rPr>
        <w:t>persons to the District Trustee Board:</w:t>
      </w:r>
    </w:p>
    <w:p w14:paraId="0D4DE5B5" w14:textId="7D8B2B8F" w:rsidR="00185DB8" w:rsidRDefault="00B55D1A" w:rsidP="00145BA2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E647C">
        <w:rPr>
          <w:rFonts w:ascii="Arial" w:hAnsi="Arial" w:cs="Arial"/>
          <w:sz w:val="24"/>
          <w:szCs w:val="24"/>
        </w:rPr>
        <w:t xml:space="preserve">Trustee Board </w:t>
      </w:r>
      <w:r w:rsidR="00185DB8">
        <w:rPr>
          <w:rFonts w:ascii="Arial" w:hAnsi="Arial" w:cs="Arial"/>
          <w:sz w:val="24"/>
          <w:szCs w:val="24"/>
        </w:rPr>
        <w:t xml:space="preserve">proposed </w:t>
      </w:r>
      <w:r w:rsidR="003665F0">
        <w:rPr>
          <w:rFonts w:ascii="Arial" w:hAnsi="Arial" w:cs="Arial"/>
          <w:sz w:val="24"/>
          <w:szCs w:val="24"/>
        </w:rPr>
        <w:t>that the following be elected as Trustee for a period of 3 years</w:t>
      </w:r>
      <w:r w:rsidR="00317012">
        <w:rPr>
          <w:rFonts w:ascii="Arial" w:hAnsi="Arial" w:cs="Arial"/>
          <w:sz w:val="24"/>
          <w:szCs w:val="24"/>
        </w:rPr>
        <w:t>.</w:t>
      </w:r>
    </w:p>
    <w:p w14:paraId="5F62322C" w14:textId="6359501D" w:rsidR="00F809FC" w:rsidRDefault="003665F0" w:rsidP="00145BA2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Tony Tween, Steve </w:t>
      </w:r>
      <w:r w:rsidR="00E53F02">
        <w:rPr>
          <w:rFonts w:ascii="Arial" w:hAnsi="Arial" w:cs="Arial"/>
          <w:sz w:val="24"/>
          <w:szCs w:val="24"/>
        </w:rPr>
        <w:t>Hamey,</w:t>
      </w:r>
      <w:r w:rsidR="00032B73">
        <w:rPr>
          <w:rFonts w:ascii="Arial" w:hAnsi="Arial" w:cs="Arial"/>
          <w:sz w:val="24"/>
          <w:szCs w:val="24"/>
        </w:rPr>
        <w:t xml:space="preserve"> and George Wormald-Kelly</w:t>
      </w:r>
      <w:r w:rsidR="00F809FC">
        <w:rPr>
          <w:rFonts w:ascii="Arial" w:hAnsi="Arial" w:cs="Arial"/>
          <w:sz w:val="24"/>
          <w:szCs w:val="24"/>
        </w:rPr>
        <w:t>.</w:t>
      </w:r>
    </w:p>
    <w:p w14:paraId="7D4B0AC7" w14:textId="0787A87A" w:rsidR="00185DB8" w:rsidRDefault="00185DB8" w:rsidP="00145BA2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</w:t>
      </w:r>
      <w:r w:rsidR="00032B73">
        <w:rPr>
          <w:rFonts w:ascii="Arial" w:hAnsi="Arial" w:cs="Arial"/>
          <w:sz w:val="24"/>
          <w:szCs w:val="24"/>
        </w:rPr>
        <w:t xml:space="preserve">unanimously </w:t>
      </w:r>
      <w:r>
        <w:rPr>
          <w:rFonts w:ascii="Arial" w:hAnsi="Arial" w:cs="Arial"/>
          <w:sz w:val="24"/>
          <w:szCs w:val="24"/>
        </w:rPr>
        <w:t xml:space="preserve">approved the </w:t>
      </w:r>
      <w:r w:rsidR="00032B73">
        <w:rPr>
          <w:rFonts w:ascii="Arial" w:hAnsi="Arial" w:cs="Arial"/>
          <w:sz w:val="24"/>
          <w:szCs w:val="24"/>
        </w:rPr>
        <w:t>proposals</w:t>
      </w:r>
      <w:r>
        <w:rPr>
          <w:rFonts w:ascii="Arial" w:hAnsi="Arial" w:cs="Arial"/>
          <w:sz w:val="24"/>
          <w:szCs w:val="24"/>
        </w:rPr>
        <w:t>.</w:t>
      </w:r>
    </w:p>
    <w:p w14:paraId="300032C6" w14:textId="1FB4D27E" w:rsidR="00317012" w:rsidRDefault="00317012" w:rsidP="00145BA2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no </w:t>
      </w:r>
      <w:r w:rsidR="00814E1B">
        <w:rPr>
          <w:rFonts w:ascii="Arial" w:hAnsi="Arial" w:cs="Arial"/>
          <w:sz w:val="24"/>
          <w:szCs w:val="24"/>
        </w:rPr>
        <w:t xml:space="preserve">other </w:t>
      </w:r>
      <w:r>
        <w:rPr>
          <w:rFonts w:ascii="Arial" w:hAnsi="Arial" w:cs="Arial"/>
          <w:sz w:val="24"/>
          <w:szCs w:val="24"/>
        </w:rPr>
        <w:t xml:space="preserve">nominations for </w:t>
      </w:r>
      <w:r w:rsidR="00F77F8D">
        <w:rPr>
          <w:rFonts w:ascii="Arial" w:hAnsi="Arial" w:cs="Arial"/>
          <w:sz w:val="24"/>
          <w:szCs w:val="24"/>
        </w:rPr>
        <w:t>persons to be on the Trustee Board.</w:t>
      </w:r>
      <w:r w:rsidR="00814E1B">
        <w:rPr>
          <w:rFonts w:ascii="Arial" w:hAnsi="Arial" w:cs="Arial"/>
          <w:sz w:val="24"/>
          <w:szCs w:val="24"/>
        </w:rPr>
        <w:t xml:space="preserve"> Effort will be made to increase the size and diversity of the Trustee Board in the coming months.</w:t>
      </w:r>
    </w:p>
    <w:p w14:paraId="715147E9" w14:textId="051574D5" w:rsidR="00D357B8" w:rsidRPr="00BE7C50" w:rsidRDefault="00080B9C" w:rsidP="00080B9C">
      <w:pPr>
        <w:pStyle w:val="ListParagraph"/>
        <w:numPr>
          <w:ilvl w:val="0"/>
          <w:numId w:val="5"/>
        </w:numPr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BE7C50">
        <w:rPr>
          <w:rFonts w:ascii="Arial" w:hAnsi="Arial" w:cs="Arial"/>
          <w:b/>
          <w:bCs/>
          <w:sz w:val="24"/>
          <w:szCs w:val="24"/>
        </w:rPr>
        <w:lastRenderedPageBreak/>
        <w:t>Appoint</w:t>
      </w:r>
      <w:r w:rsidR="00AB72CF" w:rsidRPr="00BE7C50">
        <w:rPr>
          <w:rFonts w:ascii="Arial" w:hAnsi="Arial" w:cs="Arial"/>
          <w:b/>
          <w:bCs/>
          <w:sz w:val="24"/>
          <w:szCs w:val="24"/>
        </w:rPr>
        <w:t xml:space="preserve">ment </w:t>
      </w:r>
      <w:r w:rsidR="009D6E29" w:rsidRPr="00BE7C50">
        <w:rPr>
          <w:rFonts w:ascii="Arial" w:hAnsi="Arial" w:cs="Arial"/>
          <w:b/>
          <w:bCs/>
          <w:sz w:val="24"/>
          <w:szCs w:val="24"/>
        </w:rPr>
        <w:t>of the Independent Examiner:</w:t>
      </w:r>
    </w:p>
    <w:p w14:paraId="7C27A826" w14:textId="50E93221" w:rsidR="009D6E29" w:rsidRDefault="009D6E29" w:rsidP="009D6E29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Phil Savage </w:t>
      </w:r>
      <w:r w:rsidR="00814E1B">
        <w:rPr>
          <w:rFonts w:ascii="Arial" w:hAnsi="Arial" w:cs="Arial"/>
          <w:sz w:val="24"/>
          <w:szCs w:val="24"/>
        </w:rPr>
        <w:t xml:space="preserve">noted that </w:t>
      </w:r>
      <w:r w:rsidR="00D15DA1">
        <w:rPr>
          <w:rFonts w:ascii="Arial" w:hAnsi="Arial" w:cs="Arial"/>
          <w:sz w:val="24"/>
          <w:szCs w:val="24"/>
        </w:rPr>
        <w:t>Lynette Morgan</w:t>
      </w:r>
      <w:r w:rsidR="0057195D">
        <w:rPr>
          <w:rFonts w:ascii="Arial" w:hAnsi="Arial" w:cs="Arial"/>
          <w:sz w:val="24"/>
          <w:szCs w:val="24"/>
        </w:rPr>
        <w:t xml:space="preserve">, who has been the Independent Examiner for several </w:t>
      </w:r>
      <w:r w:rsidR="00235357">
        <w:rPr>
          <w:rFonts w:ascii="Arial" w:hAnsi="Arial" w:cs="Arial"/>
          <w:sz w:val="24"/>
          <w:szCs w:val="24"/>
        </w:rPr>
        <w:t>years has now retired. It has not be</w:t>
      </w:r>
      <w:r w:rsidR="007A7E69">
        <w:rPr>
          <w:rFonts w:ascii="Arial" w:hAnsi="Arial" w:cs="Arial"/>
          <w:sz w:val="24"/>
          <w:szCs w:val="24"/>
        </w:rPr>
        <w:t>e</w:t>
      </w:r>
      <w:r w:rsidR="00235357">
        <w:rPr>
          <w:rFonts w:ascii="Arial" w:hAnsi="Arial" w:cs="Arial"/>
          <w:sz w:val="24"/>
          <w:szCs w:val="24"/>
        </w:rPr>
        <w:t>n possible</w:t>
      </w:r>
      <w:r w:rsidR="007A7E69">
        <w:rPr>
          <w:rFonts w:ascii="Arial" w:hAnsi="Arial" w:cs="Arial"/>
          <w:sz w:val="24"/>
          <w:szCs w:val="24"/>
        </w:rPr>
        <w:t xml:space="preserve"> </w:t>
      </w:r>
      <w:r w:rsidR="00235357">
        <w:rPr>
          <w:rFonts w:ascii="Arial" w:hAnsi="Arial" w:cs="Arial"/>
          <w:sz w:val="24"/>
          <w:szCs w:val="24"/>
        </w:rPr>
        <w:t xml:space="preserve">to </w:t>
      </w:r>
      <w:r w:rsidR="007A7E69">
        <w:rPr>
          <w:rFonts w:ascii="Arial" w:hAnsi="Arial" w:cs="Arial"/>
          <w:sz w:val="24"/>
          <w:szCs w:val="24"/>
        </w:rPr>
        <w:t>propose</w:t>
      </w:r>
      <w:r w:rsidR="00235357">
        <w:rPr>
          <w:rFonts w:ascii="Arial" w:hAnsi="Arial" w:cs="Arial"/>
          <w:sz w:val="24"/>
          <w:szCs w:val="24"/>
        </w:rPr>
        <w:t xml:space="preserve"> an alternative examiner at present</w:t>
      </w:r>
      <w:r w:rsidR="007A7E69">
        <w:rPr>
          <w:rFonts w:ascii="Arial" w:hAnsi="Arial" w:cs="Arial"/>
          <w:sz w:val="24"/>
          <w:szCs w:val="24"/>
        </w:rPr>
        <w:t xml:space="preserve">, but the Trustee Board will </w:t>
      </w:r>
      <w:r w:rsidR="002B6814">
        <w:rPr>
          <w:rFonts w:ascii="Arial" w:hAnsi="Arial" w:cs="Arial"/>
          <w:sz w:val="24"/>
          <w:szCs w:val="24"/>
        </w:rPr>
        <w:t>undertake to find a replacement at the earliest opportunity and confirm the appointment at the next AGM.</w:t>
      </w:r>
    </w:p>
    <w:p w14:paraId="523EC648" w14:textId="0E673B0F" w:rsidR="00BE7C50" w:rsidRPr="00D6700A" w:rsidRDefault="001924E4" w:rsidP="00BE7C50">
      <w:pPr>
        <w:pStyle w:val="ListParagraph"/>
        <w:numPr>
          <w:ilvl w:val="0"/>
          <w:numId w:val="5"/>
        </w:numPr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700A">
        <w:rPr>
          <w:rFonts w:ascii="Arial" w:hAnsi="Arial" w:cs="Arial"/>
          <w:b/>
          <w:bCs/>
          <w:sz w:val="24"/>
          <w:szCs w:val="24"/>
        </w:rPr>
        <w:t>Nomination of representatives to the Avon Scout Council</w:t>
      </w:r>
      <w:r w:rsidR="00E6262F" w:rsidRPr="00D6700A">
        <w:rPr>
          <w:rFonts w:ascii="Arial" w:hAnsi="Arial" w:cs="Arial"/>
          <w:b/>
          <w:bCs/>
          <w:sz w:val="24"/>
          <w:szCs w:val="24"/>
        </w:rPr>
        <w:t>:</w:t>
      </w:r>
    </w:p>
    <w:p w14:paraId="3485177C" w14:textId="708518EC" w:rsidR="00E6262F" w:rsidRDefault="00E6262F" w:rsidP="00E6262F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nominations can be made</w:t>
      </w:r>
      <w:r w:rsidR="003F1303">
        <w:rPr>
          <w:rFonts w:ascii="Arial" w:hAnsi="Arial" w:cs="Arial"/>
          <w:sz w:val="24"/>
          <w:szCs w:val="24"/>
        </w:rPr>
        <w:t xml:space="preserve">. Angus Wardle was nominated </w:t>
      </w:r>
      <w:r w:rsidR="00C430CC">
        <w:rPr>
          <w:rFonts w:ascii="Arial" w:hAnsi="Arial" w:cs="Arial"/>
          <w:sz w:val="24"/>
          <w:szCs w:val="24"/>
        </w:rPr>
        <w:t xml:space="preserve"> but, currently, it is not possible to </w:t>
      </w:r>
      <w:r w:rsidR="00B85E28">
        <w:rPr>
          <w:rFonts w:ascii="Arial" w:hAnsi="Arial" w:cs="Arial"/>
          <w:sz w:val="24"/>
          <w:szCs w:val="24"/>
        </w:rPr>
        <w:t xml:space="preserve">make </w:t>
      </w:r>
      <w:r w:rsidR="0077159A">
        <w:rPr>
          <w:rFonts w:ascii="Arial" w:hAnsi="Arial" w:cs="Arial"/>
          <w:sz w:val="24"/>
          <w:szCs w:val="24"/>
        </w:rPr>
        <w:t>a second</w:t>
      </w:r>
      <w:r w:rsidR="00B85E28">
        <w:rPr>
          <w:rFonts w:ascii="Arial" w:hAnsi="Arial" w:cs="Arial"/>
          <w:sz w:val="24"/>
          <w:szCs w:val="24"/>
        </w:rPr>
        <w:t xml:space="preserve"> nomination.</w:t>
      </w:r>
    </w:p>
    <w:p w14:paraId="6684968D" w14:textId="1197957E" w:rsidR="00B85E28" w:rsidRPr="00D6700A" w:rsidRDefault="00B85E28" w:rsidP="00B85E28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700A">
        <w:rPr>
          <w:rFonts w:ascii="Arial" w:hAnsi="Arial" w:cs="Arial"/>
          <w:b/>
          <w:bCs/>
          <w:sz w:val="24"/>
          <w:szCs w:val="24"/>
        </w:rPr>
        <w:t>Closing Remarks</w:t>
      </w:r>
      <w:r w:rsidR="00D6700A" w:rsidRPr="00D6700A">
        <w:rPr>
          <w:rFonts w:ascii="Arial" w:hAnsi="Arial" w:cs="Arial"/>
          <w:b/>
          <w:bCs/>
          <w:sz w:val="24"/>
          <w:szCs w:val="24"/>
        </w:rPr>
        <w:t>:</w:t>
      </w:r>
    </w:p>
    <w:p w14:paraId="4E265EB1" w14:textId="77777777" w:rsidR="00A54096" w:rsidRDefault="004A57F9" w:rsidP="00B85E28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Clive Sandrey (County Lead Volunteer) gave a brief report form County</w:t>
      </w:r>
      <w:r w:rsidR="00A54096">
        <w:rPr>
          <w:rFonts w:ascii="Arial" w:hAnsi="Arial" w:cs="Arial"/>
          <w:sz w:val="24"/>
          <w:szCs w:val="24"/>
        </w:rPr>
        <w:t xml:space="preserve"> and Long Service Awards were presented to the following:</w:t>
      </w:r>
    </w:p>
    <w:p w14:paraId="3505A585" w14:textId="75D7A182" w:rsidR="0043218F" w:rsidRDefault="0043218F" w:rsidP="00B85E28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Jill and Andy Derrick</w:t>
      </w:r>
      <w:r w:rsidR="00631B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30 Year awards</w:t>
      </w:r>
    </w:p>
    <w:p w14:paraId="7311C88C" w14:textId="77777777" w:rsidR="00631BEE" w:rsidRDefault="0043218F" w:rsidP="00B85E28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Angus Wardle</w:t>
      </w:r>
      <w:r w:rsidR="00631BEE">
        <w:rPr>
          <w:rFonts w:ascii="Arial" w:hAnsi="Arial" w:cs="Arial"/>
          <w:sz w:val="24"/>
          <w:szCs w:val="24"/>
        </w:rPr>
        <w:tab/>
      </w:r>
      <w:r w:rsidR="00631BEE">
        <w:rPr>
          <w:rFonts w:ascii="Arial" w:hAnsi="Arial" w:cs="Arial"/>
          <w:sz w:val="24"/>
          <w:szCs w:val="24"/>
        </w:rPr>
        <w:tab/>
        <w:t>15 Year award</w:t>
      </w:r>
    </w:p>
    <w:p w14:paraId="2B4084C6" w14:textId="200FAD91" w:rsidR="007B329A" w:rsidRDefault="00B85E28" w:rsidP="00B85E28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Tony Tween noted that </w:t>
      </w:r>
      <w:r w:rsidR="00466BC8">
        <w:rPr>
          <w:rFonts w:ascii="Arial" w:hAnsi="Arial" w:cs="Arial"/>
          <w:sz w:val="24"/>
          <w:szCs w:val="24"/>
        </w:rPr>
        <w:t>both he and Steve Hamey will be stepping down f</w:t>
      </w:r>
      <w:r w:rsidR="000D18D7">
        <w:rPr>
          <w:rFonts w:ascii="Arial" w:hAnsi="Arial" w:cs="Arial"/>
          <w:sz w:val="24"/>
          <w:szCs w:val="24"/>
        </w:rPr>
        <w:t>ro</w:t>
      </w:r>
      <w:r w:rsidR="00466BC8">
        <w:rPr>
          <w:rFonts w:ascii="Arial" w:hAnsi="Arial" w:cs="Arial"/>
          <w:sz w:val="24"/>
          <w:szCs w:val="24"/>
        </w:rPr>
        <w:t>m the</w:t>
      </w:r>
      <w:r w:rsidR="000D18D7">
        <w:rPr>
          <w:rFonts w:ascii="Arial" w:hAnsi="Arial" w:cs="Arial"/>
          <w:sz w:val="24"/>
          <w:szCs w:val="24"/>
        </w:rPr>
        <w:t>ir</w:t>
      </w:r>
      <w:r w:rsidR="00466BC8">
        <w:rPr>
          <w:rFonts w:ascii="Arial" w:hAnsi="Arial" w:cs="Arial"/>
          <w:sz w:val="24"/>
          <w:szCs w:val="24"/>
        </w:rPr>
        <w:t xml:space="preserve"> Co-DC roles, </w:t>
      </w:r>
      <w:r w:rsidR="00AE76E5">
        <w:rPr>
          <w:rFonts w:ascii="Arial" w:hAnsi="Arial" w:cs="Arial"/>
          <w:sz w:val="24"/>
          <w:szCs w:val="24"/>
        </w:rPr>
        <w:t>by September</w:t>
      </w:r>
      <w:r w:rsidR="00061E67">
        <w:rPr>
          <w:rFonts w:ascii="Arial" w:hAnsi="Arial" w:cs="Arial"/>
          <w:sz w:val="24"/>
          <w:szCs w:val="24"/>
        </w:rPr>
        <w:t>, at the latest and thanked the District for their support over the last 11 years</w:t>
      </w:r>
      <w:r w:rsidR="00F536FC">
        <w:rPr>
          <w:rFonts w:ascii="Arial" w:hAnsi="Arial" w:cs="Arial"/>
          <w:sz w:val="24"/>
          <w:szCs w:val="24"/>
        </w:rPr>
        <w:t>.</w:t>
      </w:r>
    </w:p>
    <w:p w14:paraId="0998D735" w14:textId="77777777" w:rsidR="00D6700A" w:rsidRDefault="00D6700A" w:rsidP="00B85E28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14:paraId="4B3E6101" w14:textId="675D58E7" w:rsidR="009D3212" w:rsidRPr="009D3212" w:rsidRDefault="00D6700A" w:rsidP="00145BA2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closed at 20.</w:t>
      </w:r>
      <w:r w:rsidR="00F536F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 hrs.</w:t>
      </w:r>
      <w:r w:rsidR="009D3212">
        <w:rPr>
          <w:rFonts w:ascii="Arial" w:hAnsi="Arial" w:cs="Arial"/>
          <w:sz w:val="24"/>
          <w:szCs w:val="24"/>
        </w:rPr>
        <w:t xml:space="preserve"> </w:t>
      </w:r>
    </w:p>
    <w:p w14:paraId="1451221B" w14:textId="77777777" w:rsidR="009D3212" w:rsidRPr="00F809FC" w:rsidRDefault="009D3212" w:rsidP="00145BA2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14:paraId="3AA78A14" w14:textId="77777777" w:rsidR="00145BA2" w:rsidRDefault="00145BA2" w:rsidP="00145BA2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14:paraId="7B3A31B9" w14:textId="77777777" w:rsidR="00145BA2" w:rsidRDefault="00145BA2" w:rsidP="00145BA2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14:paraId="2512C47E" w14:textId="77777777" w:rsidR="00145BA2" w:rsidRDefault="00145BA2" w:rsidP="00145BA2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14:paraId="581D6DEC" w14:textId="77777777" w:rsidR="00145BA2" w:rsidRPr="00145BA2" w:rsidRDefault="00145BA2" w:rsidP="00145BA2">
      <w:pPr>
        <w:tabs>
          <w:tab w:val="left" w:pos="108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14:paraId="5306B2A8" w14:textId="77777777" w:rsidR="00145BA2" w:rsidRPr="00145BA2" w:rsidRDefault="00145BA2" w:rsidP="00145BA2">
      <w:pPr>
        <w:tabs>
          <w:tab w:val="left" w:pos="108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145BA2" w:rsidRPr="00145BA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30E9A" w14:textId="77777777" w:rsidR="002759DA" w:rsidRDefault="002759DA" w:rsidP="00D6700A">
      <w:pPr>
        <w:spacing w:after="0" w:line="240" w:lineRule="auto"/>
      </w:pPr>
      <w:r>
        <w:separator/>
      </w:r>
    </w:p>
  </w:endnote>
  <w:endnote w:type="continuationSeparator" w:id="0">
    <w:p w14:paraId="5B8D5143" w14:textId="77777777" w:rsidR="002759DA" w:rsidRDefault="002759DA" w:rsidP="00D6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81366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1221B7" w14:textId="50FE9E5A" w:rsidR="00B20989" w:rsidRDefault="00B20989">
            <w:pPr>
              <w:pStyle w:val="Footer"/>
              <w:jc w:val="right"/>
            </w:pPr>
            <w:r w:rsidRPr="00B20989">
              <w:rPr>
                <w:color w:val="808080" w:themeColor="background1" w:themeShade="80"/>
              </w:rPr>
              <w:t xml:space="preserve">Page </w:t>
            </w:r>
            <w:r w:rsidRPr="00B20989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B20989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Pr="00B20989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B20989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Pr="00B20989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B20989">
              <w:rPr>
                <w:color w:val="808080" w:themeColor="background1" w:themeShade="80"/>
              </w:rPr>
              <w:t xml:space="preserve"> of </w:t>
            </w:r>
            <w:r w:rsidRPr="00B20989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B20989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B20989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B20989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Pr="00B20989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17684697" w14:textId="7F8DDECF" w:rsidR="00D6700A" w:rsidRDefault="00D67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80A51" w14:textId="77777777" w:rsidR="002759DA" w:rsidRDefault="002759DA" w:rsidP="00D6700A">
      <w:pPr>
        <w:spacing w:after="0" w:line="240" w:lineRule="auto"/>
      </w:pPr>
      <w:r>
        <w:separator/>
      </w:r>
    </w:p>
  </w:footnote>
  <w:footnote w:type="continuationSeparator" w:id="0">
    <w:p w14:paraId="50368B53" w14:textId="77777777" w:rsidR="002759DA" w:rsidRDefault="002759DA" w:rsidP="00D67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D6579"/>
    <w:multiLevelType w:val="hybridMultilevel"/>
    <w:tmpl w:val="3D4CE6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816E1"/>
    <w:multiLevelType w:val="hybridMultilevel"/>
    <w:tmpl w:val="82F451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C6176"/>
    <w:multiLevelType w:val="hybridMultilevel"/>
    <w:tmpl w:val="97A631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5505D"/>
    <w:multiLevelType w:val="singleLevel"/>
    <w:tmpl w:val="EE3E6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color w:val="auto"/>
        <w:sz w:val="22"/>
        <w:szCs w:val="22"/>
      </w:rPr>
    </w:lvl>
  </w:abstractNum>
  <w:abstractNum w:abstractNumId="4" w15:restartNumberingAfterBreak="0">
    <w:nsid w:val="7E8474A3"/>
    <w:multiLevelType w:val="hybridMultilevel"/>
    <w:tmpl w:val="88B879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524789">
    <w:abstractNumId w:val="3"/>
    <w:lvlOverride w:ilvl="0">
      <w:startOverride w:val="1"/>
    </w:lvlOverride>
  </w:num>
  <w:num w:numId="2" w16cid:durableId="109472333">
    <w:abstractNumId w:val="2"/>
  </w:num>
  <w:num w:numId="3" w16cid:durableId="1028800967">
    <w:abstractNumId w:val="1"/>
  </w:num>
  <w:num w:numId="4" w16cid:durableId="953752397">
    <w:abstractNumId w:val="0"/>
  </w:num>
  <w:num w:numId="5" w16cid:durableId="453867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A2"/>
    <w:rsid w:val="00012C0B"/>
    <w:rsid w:val="00032B73"/>
    <w:rsid w:val="0003566E"/>
    <w:rsid w:val="0004321A"/>
    <w:rsid w:val="00053DE1"/>
    <w:rsid w:val="0005761A"/>
    <w:rsid w:val="00057852"/>
    <w:rsid w:val="0005799F"/>
    <w:rsid w:val="00061AAC"/>
    <w:rsid w:val="00061E67"/>
    <w:rsid w:val="00062023"/>
    <w:rsid w:val="000659C7"/>
    <w:rsid w:val="0007645D"/>
    <w:rsid w:val="00076D19"/>
    <w:rsid w:val="00080B9C"/>
    <w:rsid w:val="000854C4"/>
    <w:rsid w:val="000865E0"/>
    <w:rsid w:val="000A4D80"/>
    <w:rsid w:val="000D18D7"/>
    <w:rsid w:val="000F15ED"/>
    <w:rsid w:val="001023DF"/>
    <w:rsid w:val="0013366B"/>
    <w:rsid w:val="00142F30"/>
    <w:rsid w:val="00145BA2"/>
    <w:rsid w:val="00171ACE"/>
    <w:rsid w:val="001808F5"/>
    <w:rsid w:val="00185DB8"/>
    <w:rsid w:val="001924E4"/>
    <w:rsid w:val="00193FA6"/>
    <w:rsid w:val="001A07F9"/>
    <w:rsid w:val="001A1D2C"/>
    <w:rsid w:val="001C6F82"/>
    <w:rsid w:val="001E06F9"/>
    <w:rsid w:val="001F32E0"/>
    <w:rsid w:val="001F3963"/>
    <w:rsid w:val="00203F71"/>
    <w:rsid w:val="002344E9"/>
    <w:rsid w:val="00235357"/>
    <w:rsid w:val="002377F4"/>
    <w:rsid w:val="00246DCC"/>
    <w:rsid w:val="002555CC"/>
    <w:rsid w:val="002626B0"/>
    <w:rsid w:val="00270F80"/>
    <w:rsid w:val="002759DA"/>
    <w:rsid w:val="0027710F"/>
    <w:rsid w:val="00277846"/>
    <w:rsid w:val="002924A4"/>
    <w:rsid w:val="0029463A"/>
    <w:rsid w:val="002A4474"/>
    <w:rsid w:val="002B6814"/>
    <w:rsid w:val="002D735C"/>
    <w:rsid w:val="00304394"/>
    <w:rsid w:val="00316DC7"/>
    <w:rsid w:val="00317012"/>
    <w:rsid w:val="003177CF"/>
    <w:rsid w:val="0033010F"/>
    <w:rsid w:val="003665F0"/>
    <w:rsid w:val="003B0188"/>
    <w:rsid w:val="003B3AF5"/>
    <w:rsid w:val="003E3FB1"/>
    <w:rsid w:val="003E4BB1"/>
    <w:rsid w:val="003F1303"/>
    <w:rsid w:val="00412B50"/>
    <w:rsid w:val="00430DF9"/>
    <w:rsid w:val="0043218F"/>
    <w:rsid w:val="00444629"/>
    <w:rsid w:val="004553DD"/>
    <w:rsid w:val="00466BC8"/>
    <w:rsid w:val="00472720"/>
    <w:rsid w:val="00483BCD"/>
    <w:rsid w:val="004A3BCB"/>
    <w:rsid w:val="004A57F9"/>
    <w:rsid w:val="004A6CFB"/>
    <w:rsid w:val="004C717E"/>
    <w:rsid w:val="0050680D"/>
    <w:rsid w:val="00546066"/>
    <w:rsid w:val="00547FA9"/>
    <w:rsid w:val="0057195D"/>
    <w:rsid w:val="00594905"/>
    <w:rsid w:val="005A26B9"/>
    <w:rsid w:val="005A2E1A"/>
    <w:rsid w:val="005B33DD"/>
    <w:rsid w:val="005E567B"/>
    <w:rsid w:val="005E647C"/>
    <w:rsid w:val="00601548"/>
    <w:rsid w:val="00612320"/>
    <w:rsid w:val="00621C81"/>
    <w:rsid w:val="006301F6"/>
    <w:rsid w:val="00631BEE"/>
    <w:rsid w:val="0065019E"/>
    <w:rsid w:val="006558C0"/>
    <w:rsid w:val="006633B8"/>
    <w:rsid w:val="006A1394"/>
    <w:rsid w:val="006A54C8"/>
    <w:rsid w:val="006A6AB4"/>
    <w:rsid w:val="006C216B"/>
    <w:rsid w:val="006C26B3"/>
    <w:rsid w:val="006C7F5F"/>
    <w:rsid w:val="006D192F"/>
    <w:rsid w:val="006D20B5"/>
    <w:rsid w:val="006D2CAB"/>
    <w:rsid w:val="006E7E21"/>
    <w:rsid w:val="00727AD1"/>
    <w:rsid w:val="00743156"/>
    <w:rsid w:val="00765B11"/>
    <w:rsid w:val="0077159A"/>
    <w:rsid w:val="00773DA2"/>
    <w:rsid w:val="00781D9F"/>
    <w:rsid w:val="00790BA6"/>
    <w:rsid w:val="00796F95"/>
    <w:rsid w:val="00797452"/>
    <w:rsid w:val="007A1F56"/>
    <w:rsid w:val="007A7E69"/>
    <w:rsid w:val="007B329A"/>
    <w:rsid w:val="007E1F54"/>
    <w:rsid w:val="0080073E"/>
    <w:rsid w:val="00814E1B"/>
    <w:rsid w:val="008159BA"/>
    <w:rsid w:val="00815D54"/>
    <w:rsid w:val="00882088"/>
    <w:rsid w:val="0088753D"/>
    <w:rsid w:val="008C305D"/>
    <w:rsid w:val="008E1998"/>
    <w:rsid w:val="00906339"/>
    <w:rsid w:val="009172C8"/>
    <w:rsid w:val="00982DC4"/>
    <w:rsid w:val="009A6D25"/>
    <w:rsid w:val="009D3212"/>
    <w:rsid w:val="009D6E29"/>
    <w:rsid w:val="009F44C9"/>
    <w:rsid w:val="00A04A2F"/>
    <w:rsid w:val="00A05C82"/>
    <w:rsid w:val="00A208F9"/>
    <w:rsid w:val="00A314C1"/>
    <w:rsid w:val="00A31A92"/>
    <w:rsid w:val="00A54096"/>
    <w:rsid w:val="00A72AF0"/>
    <w:rsid w:val="00A84C28"/>
    <w:rsid w:val="00A84EFD"/>
    <w:rsid w:val="00A87901"/>
    <w:rsid w:val="00A905B7"/>
    <w:rsid w:val="00A946F1"/>
    <w:rsid w:val="00AA0550"/>
    <w:rsid w:val="00AA1CA0"/>
    <w:rsid w:val="00AA3CB5"/>
    <w:rsid w:val="00AB72CF"/>
    <w:rsid w:val="00AD3529"/>
    <w:rsid w:val="00AE76E5"/>
    <w:rsid w:val="00AE7B65"/>
    <w:rsid w:val="00AF183A"/>
    <w:rsid w:val="00B06F57"/>
    <w:rsid w:val="00B20989"/>
    <w:rsid w:val="00B2153F"/>
    <w:rsid w:val="00B346D2"/>
    <w:rsid w:val="00B44D19"/>
    <w:rsid w:val="00B55D1A"/>
    <w:rsid w:val="00B81C06"/>
    <w:rsid w:val="00B84AF1"/>
    <w:rsid w:val="00B85E28"/>
    <w:rsid w:val="00B92AAB"/>
    <w:rsid w:val="00BD5691"/>
    <w:rsid w:val="00BE7C50"/>
    <w:rsid w:val="00C16CD5"/>
    <w:rsid w:val="00C430CC"/>
    <w:rsid w:val="00C70B8C"/>
    <w:rsid w:val="00C91A44"/>
    <w:rsid w:val="00CB2694"/>
    <w:rsid w:val="00CC3235"/>
    <w:rsid w:val="00CF7464"/>
    <w:rsid w:val="00D14F90"/>
    <w:rsid w:val="00D15DA1"/>
    <w:rsid w:val="00D23EA6"/>
    <w:rsid w:val="00D357B8"/>
    <w:rsid w:val="00D36EA5"/>
    <w:rsid w:val="00D51320"/>
    <w:rsid w:val="00D6700A"/>
    <w:rsid w:val="00D74FF5"/>
    <w:rsid w:val="00D93EFA"/>
    <w:rsid w:val="00DA1530"/>
    <w:rsid w:val="00DB27EC"/>
    <w:rsid w:val="00DB7F9E"/>
    <w:rsid w:val="00E0252B"/>
    <w:rsid w:val="00E205F9"/>
    <w:rsid w:val="00E53F02"/>
    <w:rsid w:val="00E55E5C"/>
    <w:rsid w:val="00E6262F"/>
    <w:rsid w:val="00E84EBB"/>
    <w:rsid w:val="00E97113"/>
    <w:rsid w:val="00EA3FA4"/>
    <w:rsid w:val="00EC1A28"/>
    <w:rsid w:val="00EC7D4D"/>
    <w:rsid w:val="00ED6F3D"/>
    <w:rsid w:val="00F02652"/>
    <w:rsid w:val="00F03B7C"/>
    <w:rsid w:val="00F14A58"/>
    <w:rsid w:val="00F30E86"/>
    <w:rsid w:val="00F32502"/>
    <w:rsid w:val="00F52C35"/>
    <w:rsid w:val="00F536FC"/>
    <w:rsid w:val="00F76134"/>
    <w:rsid w:val="00F77F8D"/>
    <w:rsid w:val="00F809FC"/>
    <w:rsid w:val="00F86D61"/>
    <w:rsid w:val="00FA0C5E"/>
    <w:rsid w:val="00FB3C3A"/>
    <w:rsid w:val="00FD1AC7"/>
    <w:rsid w:val="00F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92D43"/>
  <w15:chartTrackingRefBased/>
  <w15:docId w15:val="{BAB04644-6470-459B-97E5-739A0CF8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B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00A"/>
  </w:style>
  <w:style w:type="paragraph" w:styleId="Footer">
    <w:name w:val="footer"/>
    <w:basedOn w:val="Normal"/>
    <w:link w:val="FooterChar"/>
    <w:uiPriority w:val="99"/>
    <w:unhideWhenUsed/>
    <w:rsid w:val="00D67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Hamey</dc:creator>
  <cp:keywords/>
  <dc:description/>
  <cp:lastModifiedBy>Steve Hamey</cp:lastModifiedBy>
  <cp:revision>2</cp:revision>
  <cp:lastPrinted>2024-06-11T10:58:00Z</cp:lastPrinted>
  <dcterms:created xsi:type="dcterms:W3CDTF">2024-10-24T11:37:00Z</dcterms:created>
  <dcterms:modified xsi:type="dcterms:W3CDTF">2024-10-24T11:37:00Z</dcterms:modified>
</cp:coreProperties>
</file>