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DECF5" w14:textId="0415652A" w:rsidR="008B4200" w:rsidRDefault="00AD11DE" w:rsidP="008B4200">
      <w:pPr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Area</w:t>
      </w:r>
      <w:r w:rsidR="007F7C18">
        <w:rPr>
          <w:rFonts w:ascii="Arial" w:hAnsi="Arial" w:cs="Arial"/>
          <w:b/>
          <w:bCs/>
          <w:color w:val="000000"/>
          <w:sz w:val="40"/>
          <w:szCs w:val="40"/>
        </w:rPr>
        <w:t xml:space="preserve"> – Car Parking</w:t>
      </w:r>
    </w:p>
    <w:p w14:paraId="6E3994DD" w14:textId="77777777" w:rsidR="00DE5826" w:rsidRPr="00DE5826" w:rsidRDefault="00DE5826" w:rsidP="008B4200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36116509" w14:textId="78EBA67A" w:rsidR="008B4200" w:rsidRPr="00DE5826" w:rsidRDefault="008B4200" w:rsidP="008B4200">
      <w:pPr>
        <w:jc w:val="center"/>
        <w:rPr>
          <w:rFonts w:ascii="Calibri" w:hAnsi="Calibri"/>
          <w:b/>
          <w:bCs/>
          <w:color w:val="FF0000"/>
          <w:szCs w:val="21"/>
        </w:rPr>
      </w:pPr>
      <w:r w:rsidRPr="00DE5826">
        <w:rPr>
          <w:rFonts w:ascii="Calibri" w:hAnsi="Calibri"/>
          <w:b/>
          <w:bCs/>
          <w:color w:val="FF0000"/>
          <w:szCs w:val="21"/>
        </w:rPr>
        <w:t xml:space="preserve">The Leader in charge to review the risk </w:t>
      </w:r>
      <w:r w:rsidR="00DE5826" w:rsidRPr="00DE5826">
        <w:rPr>
          <w:rFonts w:ascii="Calibri" w:hAnsi="Calibri"/>
          <w:b/>
          <w:bCs/>
          <w:color w:val="FF0000"/>
          <w:szCs w:val="21"/>
        </w:rPr>
        <w:t>assessment and add any further requirements specific to</w:t>
      </w:r>
      <w:r w:rsidRPr="00DE5826">
        <w:rPr>
          <w:rFonts w:ascii="Calibri" w:hAnsi="Calibri"/>
          <w:b/>
          <w:bCs/>
          <w:color w:val="FF0000"/>
          <w:szCs w:val="21"/>
        </w:rPr>
        <w:t xml:space="preserve"> meet the needs of their section</w:t>
      </w:r>
      <w:r w:rsidR="00DE5826" w:rsidRPr="00DE5826">
        <w:rPr>
          <w:rFonts w:ascii="Calibri" w:hAnsi="Calibri"/>
          <w:b/>
          <w:bCs/>
          <w:color w:val="FF0000"/>
          <w:szCs w:val="21"/>
        </w:rPr>
        <w:t xml:space="preserve"> / group</w:t>
      </w:r>
      <w:r w:rsidRPr="00DE5826">
        <w:rPr>
          <w:rFonts w:ascii="Calibri" w:hAnsi="Calibri"/>
          <w:b/>
          <w:bCs/>
          <w:color w:val="FF0000"/>
          <w:szCs w:val="21"/>
        </w:rPr>
        <w:t xml:space="preserve">. </w:t>
      </w:r>
    </w:p>
    <w:p w14:paraId="545DE11C" w14:textId="77777777" w:rsidR="008B4200" w:rsidRPr="00946CCC" w:rsidRDefault="008B4200" w:rsidP="008B4200">
      <w:pPr>
        <w:ind w:left="-709" w:firstLine="709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3261"/>
        <w:gridCol w:w="1843"/>
        <w:gridCol w:w="1953"/>
        <w:gridCol w:w="31"/>
        <w:gridCol w:w="4820"/>
        <w:gridCol w:w="3543"/>
      </w:tblGrid>
      <w:tr w:rsidR="008B4200" w:rsidRPr="001676EB" w14:paraId="7553C5E6" w14:textId="77777777" w:rsidTr="00BE40D1">
        <w:tc>
          <w:tcPr>
            <w:tcW w:w="3261" w:type="dxa"/>
            <w:shd w:val="clear" w:color="auto" w:fill="C5E0B3" w:themeFill="accent6" w:themeFillTint="66"/>
          </w:tcPr>
          <w:p w14:paraId="3091DD05" w14:textId="77777777" w:rsidR="008B4200" w:rsidRPr="007A49B1" w:rsidRDefault="008B4200" w:rsidP="00BE40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h</w:t>
            </w:r>
            <w:r w:rsidRPr="007A49B1">
              <w:rPr>
                <w:b/>
                <w:sz w:val="20"/>
                <w:szCs w:val="20"/>
              </w:rPr>
              <w:t>azard</w:t>
            </w:r>
            <w:r>
              <w:rPr>
                <w:b/>
                <w:sz w:val="20"/>
                <w:szCs w:val="20"/>
              </w:rPr>
              <w:t xml:space="preserve"> have you</w:t>
            </w:r>
            <w:r w:rsidRPr="007A49B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</w:t>
            </w:r>
            <w:r w:rsidRPr="007A49B1">
              <w:rPr>
                <w:b/>
                <w:sz w:val="20"/>
                <w:szCs w:val="20"/>
              </w:rPr>
              <w:t>dentified?</w:t>
            </w:r>
          </w:p>
          <w:p w14:paraId="66D8C73B" w14:textId="77777777" w:rsidR="008B4200" w:rsidRPr="001676EB" w:rsidRDefault="008B4200" w:rsidP="00BE40D1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2560080A" w14:textId="77777777" w:rsidR="008B4200" w:rsidRPr="001676EB" w:rsidRDefault="008B4200" w:rsidP="00BE40D1">
            <w:pPr>
              <w:jc w:val="center"/>
              <w:rPr>
                <w:b/>
                <w:sz w:val="28"/>
              </w:rPr>
            </w:pPr>
            <w:r>
              <w:rPr>
                <w:b/>
                <w:sz w:val="20"/>
                <w:szCs w:val="20"/>
              </w:rPr>
              <w:t>What are the r</w:t>
            </w:r>
            <w:r w:rsidRPr="007A49B1">
              <w:rPr>
                <w:b/>
                <w:sz w:val="20"/>
                <w:szCs w:val="20"/>
              </w:rPr>
              <w:t>isks from it?</w:t>
            </w:r>
          </w:p>
        </w:tc>
        <w:tc>
          <w:tcPr>
            <w:tcW w:w="1953" w:type="dxa"/>
            <w:shd w:val="clear" w:color="auto" w:fill="C5E0B3" w:themeFill="accent6" w:themeFillTint="66"/>
          </w:tcPr>
          <w:p w14:paraId="702126CB" w14:textId="77777777" w:rsidR="008B4200" w:rsidRPr="001676EB" w:rsidRDefault="008B4200" w:rsidP="00BE40D1">
            <w:pPr>
              <w:jc w:val="center"/>
              <w:rPr>
                <w:b/>
                <w:sz w:val="28"/>
              </w:rPr>
            </w:pPr>
            <w:r w:rsidRPr="007A49B1">
              <w:rPr>
                <w:b/>
                <w:sz w:val="20"/>
                <w:szCs w:val="20"/>
              </w:rPr>
              <w:t>Who is at risk?</w:t>
            </w:r>
          </w:p>
        </w:tc>
        <w:tc>
          <w:tcPr>
            <w:tcW w:w="4851" w:type="dxa"/>
            <w:gridSpan w:val="2"/>
            <w:shd w:val="clear" w:color="auto" w:fill="C5E0B3" w:themeFill="accent6" w:themeFillTint="66"/>
          </w:tcPr>
          <w:p w14:paraId="42DA3EAB" w14:textId="77777777" w:rsidR="008B4200" w:rsidRPr="007A49B1" w:rsidRDefault="008B4200" w:rsidP="00BE40D1">
            <w:pPr>
              <w:jc w:val="center"/>
              <w:rPr>
                <w:b/>
                <w:sz w:val="20"/>
                <w:szCs w:val="20"/>
              </w:rPr>
            </w:pPr>
            <w:r w:rsidRPr="007A49B1">
              <w:rPr>
                <w:b/>
                <w:sz w:val="20"/>
                <w:szCs w:val="20"/>
              </w:rPr>
              <w:t>How are the risks already controlled?</w:t>
            </w:r>
          </w:p>
          <w:p w14:paraId="49A308F4" w14:textId="77777777" w:rsidR="008B4200" w:rsidRPr="001676EB" w:rsidRDefault="008B4200" w:rsidP="00BE40D1">
            <w:pPr>
              <w:jc w:val="center"/>
              <w:rPr>
                <w:b/>
                <w:sz w:val="28"/>
              </w:rPr>
            </w:pPr>
            <w:r w:rsidRPr="007A49B1">
              <w:rPr>
                <w:b/>
                <w:sz w:val="20"/>
                <w:szCs w:val="20"/>
              </w:rPr>
              <w:t>What extra controls are needed?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14:paraId="0E9B4286" w14:textId="77777777" w:rsidR="008B4200" w:rsidRPr="001676EB" w:rsidRDefault="008B4200" w:rsidP="00BE40D1">
            <w:pPr>
              <w:jc w:val="center"/>
              <w:rPr>
                <w:b/>
                <w:sz w:val="28"/>
              </w:rPr>
            </w:pPr>
            <w:r w:rsidRPr="007A49B1">
              <w:rPr>
                <w:b/>
                <w:sz w:val="20"/>
                <w:szCs w:val="20"/>
              </w:rPr>
              <w:t>What has changed that needs to be thought about and controlled?</w:t>
            </w:r>
          </w:p>
        </w:tc>
      </w:tr>
      <w:tr w:rsidR="008B4200" w14:paraId="5457E419" w14:textId="5DB770CD" w:rsidTr="008B4200">
        <w:trPr>
          <w:trHeight w:val="476"/>
        </w:trPr>
        <w:tc>
          <w:tcPr>
            <w:tcW w:w="3261" w:type="dxa"/>
          </w:tcPr>
          <w:p w14:paraId="747BC5CC" w14:textId="6B486817" w:rsidR="008B4200" w:rsidRPr="007F7C18" w:rsidRDefault="008B4200" w:rsidP="007F7C18">
            <w:pPr>
              <w:pStyle w:val="NormalWeb"/>
              <w:rPr>
                <w:rFonts w:asciiTheme="minorHAnsi" w:hAnsiTheme="minorHAnsi" w:cstheme="minorHAnsi"/>
              </w:rPr>
            </w:pPr>
            <w:r w:rsidRPr="007F7C18">
              <w:rPr>
                <w:rFonts w:asciiTheme="minorHAnsi" w:hAnsiTheme="minorHAnsi" w:cstheme="minorHAnsi"/>
              </w:rPr>
              <w:t xml:space="preserve">Pedestrian </w:t>
            </w:r>
          </w:p>
        </w:tc>
        <w:tc>
          <w:tcPr>
            <w:tcW w:w="1843" w:type="dxa"/>
          </w:tcPr>
          <w:p w14:paraId="4B600784" w14:textId="2111696B" w:rsidR="008B4200" w:rsidRPr="007F7C18" w:rsidRDefault="008B4200" w:rsidP="007F7C18">
            <w:pPr>
              <w:pStyle w:val="NormalWeb"/>
              <w:rPr>
                <w:rFonts w:asciiTheme="minorHAnsi" w:hAnsiTheme="minorHAnsi" w:cstheme="minorHAnsi"/>
              </w:rPr>
            </w:pPr>
            <w:r w:rsidRPr="007F7C18">
              <w:rPr>
                <w:rFonts w:asciiTheme="minorHAnsi" w:hAnsiTheme="minorHAnsi" w:cstheme="minorHAnsi"/>
              </w:rPr>
              <w:t xml:space="preserve">Collisions, Serious Injury including Broken Bones and or Death </w:t>
            </w:r>
          </w:p>
        </w:tc>
        <w:tc>
          <w:tcPr>
            <w:tcW w:w="1984" w:type="dxa"/>
            <w:gridSpan w:val="2"/>
          </w:tcPr>
          <w:p w14:paraId="3E0D2141" w14:textId="4D130FCE" w:rsidR="008B4200" w:rsidRPr="007F7C18" w:rsidRDefault="008B4200" w:rsidP="00F65765">
            <w:pPr>
              <w:rPr>
                <w:rFonts w:asciiTheme="minorHAnsi" w:hAnsiTheme="minorHAnsi" w:cstheme="minorHAnsi"/>
              </w:rPr>
            </w:pPr>
            <w:r w:rsidRPr="007F7C18">
              <w:rPr>
                <w:rFonts w:asciiTheme="minorHAnsi" w:hAnsiTheme="minorHAnsi" w:cstheme="minorHAnsi"/>
              </w:rPr>
              <w:t>Site users</w:t>
            </w:r>
            <w:r>
              <w:rPr>
                <w:rFonts w:cstheme="minorHAnsi"/>
              </w:rPr>
              <w:t>, those in cars or walking</w:t>
            </w:r>
          </w:p>
        </w:tc>
        <w:tc>
          <w:tcPr>
            <w:tcW w:w="4820" w:type="dxa"/>
          </w:tcPr>
          <w:p w14:paraId="18C18D56" w14:textId="33386C87" w:rsidR="008B4200" w:rsidRPr="007F7C18" w:rsidRDefault="008B4200" w:rsidP="007F7C18">
            <w:pPr>
              <w:pStyle w:val="NormalWeb"/>
              <w:rPr>
                <w:rFonts w:asciiTheme="minorHAnsi" w:hAnsiTheme="minorHAnsi" w:cstheme="minorHAnsi"/>
              </w:rPr>
            </w:pPr>
            <w:r w:rsidRPr="007F7C18">
              <w:rPr>
                <w:rFonts w:asciiTheme="minorHAnsi" w:hAnsiTheme="minorHAnsi" w:cstheme="minorHAnsi"/>
              </w:rPr>
              <w:t>Where possible segregate pedestrians and traffic routes, 10 - Mph speed signs, and Speed humps</w:t>
            </w:r>
          </w:p>
        </w:tc>
        <w:tc>
          <w:tcPr>
            <w:tcW w:w="3543" w:type="dxa"/>
          </w:tcPr>
          <w:p w14:paraId="616F59EA" w14:textId="77777777" w:rsidR="008B4200" w:rsidRPr="007F7C18" w:rsidRDefault="008B4200" w:rsidP="007F7C18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DE5826" w14:paraId="4353D4AE" w14:textId="77777777" w:rsidTr="008B4200">
        <w:trPr>
          <w:trHeight w:val="476"/>
        </w:trPr>
        <w:tc>
          <w:tcPr>
            <w:tcW w:w="3261" w:type="dxa"/>
          </w:tcPr>
          <w:p w14:paraId="612AB4EC" w14:textId="22DCC2C6" w:rsidR="00DE5826" w:rsidRPr="007F7C18" w:rsidRDefault="00DE5826" w:rsidP="00DE5826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Drop off and </w:t>
            </w:r>
            <w:proofErr w:type="gramStart"/>
            <w:r>
              <w:rPr>
                <w:rFonts w:asciiTheme="minorHAnsi" w:hAnsiTheme="minorHAnsi" w:cstheme="minorHAnsi"/>
              </w:rPr>
              <w:t>Pick</w:t>
            </w:r>
            <w:proofErr w:type="gramEnd"/>
            <w:r>
              <w:rPr>
                <w:rFonts w:asciiTheme="minorHAnsi" w:hAnsiTheme="minorHAnsi" w:cstheme="minorHAnsi"/>
              </w:rPr>
              <w:t xml:space="preserve"> up for those using the Glenny Wood Campsite – Young person or Adult. </w:t>
            </w:r>
          </w:p>
        </w:tc>
        <w:tc>
          <w:tcPr>
            <w:tcW w:w="1843" w:type="dxa"/>
          </w:tcPr>
          <w:p w14:paraId="3E6BA551" w14:textId="5D628E5B" w:rsidR="00DE5826" w:rsidRPr="007F7C18" w:rsidRDefault="00DE5826" w:rsidP="00DE5826">
            <w:pPr>
              <w:pStyle w:val="NormalWeb"/>
              <w:rPr>
                <w:rFonts w:asciiTheme="minorHAnsi" w:hAnsiTheme="minorHAnsi" w:cstheme="minorHAnsi"/>
              </w:rPr>
            </w:pPr>
            <w:r w:rsidRPr="007F7C18">
              <w:rPr>
                <w:rFonts w:asciiTheme="minorHAnsi" w:hAnsiTheme="minorHAnsi" w:cstheme="minorHAnsi"/>
              </w:rPr>
              <w:t>Collisions, Serious Injury including Broken Bones and or Death</w:t>
            </w:r>
          </w:p>
        </w:tc>
        <w:tc>
          <w:tcPr>
            <w:tcW w:w="1984" w:type="dxa"/>
            <w:gridSpan w:val="2"/>
          </w:tcPr>
          <w:p w14:paraId="42B1D743" w14:textId="169556F8" w:rsidR="00DE5826" w:rsidRPr="007F7C18" w:rsidRDefault="00DE5826" w:rsidP="00DE5826">
            <w:pPr>
              <w:rPr>
                <w:rFonts w:asciiTheme="minorHAnsi" w:hAnsiTheme="minorHAnsi" w:cstheme="minorHAnsi"/>
              </w:rPr>
            </w:pPr>
            <w:r w:rsidRPr="007F7C18">
              <w:rPr>
                <w:rFonts w:asciiTheme="minorHAnsi" w:hAnsiTheme="minorHAnsi" w:cstheme="minorHAnsi"/>
              </w:rPr>
              <w:t>Site users</w:t>
            </w:r>
            <w:r>
              <w:rPr>
                <w:rFonts w:cstheme="minorHAnsi"/>
              </w:rPr>
              <w:t>, those in cars or walking</w:t>
            </w:r>
          </w:p>
        </w:tc>
        <w:tc>
          <w:tcPr>
            <w:tcW w:w="4820" w:type="dxa"/>
          </w:tcPr>
          <w:p w14:paraId="5F6EACC3" w14:textId="77777777" w:rsidR="00DE5826" w:rsidRDefault="00DE5826" w:rsidP="00DE582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Ensure the Section Leader briefs users on the drop of and collection point, away from the main car park.</w:t>
            </w:r>
          </w:p>
          <w:p w14:paraId="3B9C0014" w14:textId="7EFA236E" w:rsidR="00DE5826" w:rsidRPr="007F7C18" w:rsidRDefault="00DE5826" w:rsidP="00DE582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Parents are responsible to accompany young people to and from safe hand-over point. </w:t>
            </w:r>
          </w:p>
        </w:tc>
        <w:tc>
          <w:tcPr>
            <w:tcW w:w="3543" w:type="dxa"/>
          </w:tcPr>
          <w:p w14:paraId="6ABBD7D4" w14:textId="77777777" w:rsidR="00DE5826" w:rsidRPr="007F7C18" w:rsidRDefault="00DE5826" w:rsidP="00DE5826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DE5826" w14:paraId="0483D41D" w14:textId="07D94000" w:rsidTr="008B4200">
        <w:tc>
          <w:tcPr>
            <w:tcW w:w="3261" w:type="dxa"/>
          </w:tcPr>
          <w:p w14:paraId="5B7C3786" w14:textId="77777777" w:rsidR="00DE5826" w:rsidRPr="007F7C18" w:rsidRDefault="00DE5826" w:rsidP="00DE5826">
            <w:pPr>
              <w:pStyle w:val="NormalWeb"/>
              <w:rPr>
                <w:rFonts w:asciiTheme="minorHAnsi" w:hAnsiTheme="minorHAnsi" w:cstheme="minorHAnsi"/>
              </w:rPr>
            </w:pPr>
            <w:r w:rsidRPr="007F7C18">
              <w:rPr>
                <w:rFonts w:asciiTheme="minorHAnsi" w:hAnsiTheme="minorHAnsi" w:cstheme="minorHAnsi"/>
              </w:rPr>
              <w:t xml:space="preserve">Vehicles </w:t>
            </w:r>
          </w:p>
          <w:p w14:paraId="4AD67457" w14:textId="420171BF" w:rsidR="00DE5826" w:rsidRPr="007F7C18" w:rsidRDefault="00DE5826" w:rsidP="00DE58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5A9539E1" w14:textId="77777777" w:rsidR="00DE5826" w:rsidRPr="007F7C18" w:rsidRDefault="00DE5826" w:rsidP="00DE5826">
            <w:pPr>
              <w:pStyle w:val="NormalWeb"/>
              <w:rPr>
                <w:rFonts w:asciiTheme="minorHAnsi" w:hAnsiTheme="minorHAnsi" w:cstheme="minorHAnsi"/>
              </w:rPr>
            </w:pPr>
            <w:r w:rsidRPr="007F7C18">
              <w:rPr>
                <w:rFonts w:asciiTheme="minorHAnsi" w:hAnsiTheme="minorHAnsi" w:cstheme="minorHAnsi"/>
              </w:rPr>
              <w:t xml:space="preserve">Broken Bones, Cuts or Abrasions, Vehicle Damage </w:t>
            </w:r>
          </w:p>
          <w:p w14:paraId="2039FE9B" w14:textId="460ED4AB" w:rsidR="00DE5826" w:rsidRPr="007F7C18" w:rsidRDefault="00DE5826" w:rsidP="00DE58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14:paraId="6BE94158" w14:textId="3E1D60A0" w:rsidR="00DE5826" w:rsidRPr="007F7C18" w:rsidRDefault="00DE5826" w:rsidP="00DE5826">
            <w:pPr>
              <w:rPr>
                <w:rFonts w:asciiTheme="minorHAnsi" w:hAnsiTheme="minorHAnsi" w:cstheme="minorHAnsi"/>
              </w:rPr>
            </w:pPr>
            <w:r w:rsidRPr="007F7C18">
              <w:rPr>
                <w:rFonts w:asciiTheme="minorHAnsi" w:hAnsiTheme="minorHAnsi" w:cstheme="minorHAnsi"/>
              </w:rPr>
              <w:t>Site users</w:t>
            </w:r>
            <w:r>
              <w:rPr>
                <w:rFonts w:cstheme="minorHAnsi"/>
              </w:rPr>
              <w:t>, those in cars or walking</w:t>
            </w:r>
          </w:p>
        </w:tc>
        <w:tc>
          <w:tcPr>
            <w:tcW w:w="4820" w:type="dxa"/>
          </w:tcPr>
          <w:p w14:paraId="47AAF4F2" w14:textId="38BFB760" w:rsidR="00DE5826" w:rsidRPr="007F7C18" w:rsidRDefault="00DE5826" w:rsidP="00DE5826">
            <w:pPr>
              <w:pStyle w:val="NormalWeb"/>
              <w:rPr>
                <w:rFonts w:asciiTheme="minorHAnsi" w:hAnsiTheme="minorHAnsi" w:cstheme="minorHAnsi"/>
              </w:rPr>
            </w:pPr>
            <w:r w:rsidRPr="007F7C18">
              <w:rPr>
                <w:rFonts w:asciiTheme="minorHAnsi" w:hAnsiTheme="minorHAnsi" w:cstheme="minorHAnsi"/>
              </w:rPr>
              <w:t xml:space="preserve">10 mph speed signs, speed humps, park facing the hedge neatly </w:t>
            </w:r>
          </w:p>
        </w:tc>
        <w:tc>
          <w:tcPr>
            <w:tcW w:w="3543" w:type="dxa"/>
          </w:tcPr>
          <w:p w14:paraId="3478F93F" w14:textId="77777777" w:rsidR="00DE5826" w:rsidRPr="007F7C18" w:rsidRDefault="00DE5826" w:rsidP="00DE5826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</w:tbl>
    <w:p w14:paraId="601F41FE" w14:textId="77777777" w:rsidR="00DE5826" w:rsidRDefault="00DE5826">
      <w:r>
        <w:br w:type="page"/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3261"/>
        <w:gridCol w:w="1843"/>
        <w:gridCol w:w="1984"/>
        <w:gridCol w:w="4820"/>
        <w:gridCol w:w="3543"/>
      </w:tblGrid>
      <w:tr w:rsidR="00DE5826" w14:paraId="49AC18C2" w14:textId="1FFEB709" w:rsidTr="008B4200">
        <w:tc>
          <w:tcPr>
            <w:tcW w:w="3261" w:type="dxa"/>
          </w:tcPr>
          <w:p w14:paraId="506D1B19" w14:textId="113CAF56" w:rsidR="00DE5826" w:rsidRPr="007F7C18" w:rsidRDefault="00DE5826" w:rsidP="00DE5826">
            <w:pPr>
              <w:pStyle w:val="NormalWeb"/>
              <w:rPr>
                <w:rFonts w:asciiTheme="minorHAnsi" w:hAnsiTheme="minorHAnsi" w:cstheme="minorHAnsi"/>
              </w:rPr>
            </w:pPr>
            <w:r w:rsidRPr="007F7C18">
              <w:rPr>
                <w:rFonts w:asciiTheme="minorHAnsi" w:hAnsiTheme="minorHAnsi" w:cstheme="minorHAnsi"/>
              </w:rPr>
              <w:lastRenderedPageBreak/>
              <w:t xml:space="preserve">Uneven surface </w:t>
            </w:r>
          </w:p>
        </w:tc>
        <w:tc>
          <w:tcPr>
            <w:tcW w:w="1843" w:type="dxa"/>
          </w:tcPr>
          <w:p w14:paraId="34B7F065" w14:textId="77777777" w:rsidR="00DE5826" w:rsidRPr="007F7C18" w:rsidRDefault="00DE5826" w:rsidP="00DE5826">
            <w:pPr>
              <w:pStyle w:val="NormalWeb"/>
              <w:rPr>
                <w:rFonts w:asciiTheme="minorHAnsi" w:hAnsiTheme="minorHAnsi" w:cstheme="minorHAnsi"/>
              </w:rPr>
            </w:pPr>
            <w:r w:rsidRPr="007F7C18">
              <w:rPr>
                <w:rFonts w:asciiTheme="minorHAnsi" w:hAnsiTheme="minorHAnsi" w:cstheme="minorHAnsi"/>
              </w:rPr>
              <w:t xml:space="preserve">Vehicles, Slip, Trip and Falls to pedestrians </w:t>
            </w:r>
          </w:p>
          <w:p w14:paraId="04B581A0" w14:textId="0AC7D05C" w:rsidR="00DE5826" w:rsidRPr="007F7C18" w:rsidRDefault="00DE5826" w:rsidP="00DE58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423A8E0C" w14:textId="0810A37C" w:rsidR="00DE5826" w:rsidRPr="007F7C18" w:rsidRDefault="00DE5826" w:rsidP="00DE5826">
            <w:pPr>
              <w:rPr>
                <w:rFonts w:asciiTheme="minorHAnsi" w:hAnsiTheme="minorHAnsi" w:cstheme="minorHAnsi"/>
              </w:rPr>
            </w:pPr>
            <w:r w:rsidRPr="007F7C18">
              <w:rPr>
                <w:rFonts w:asciiTheme="minorHAnsi" w:hAnsiTheme="minorHAnsi" w:cstheme="minorHAnsi"/>
              </w:rPr>
              <w:t>Site users</w:t>
            </w:r>
            <w:r>
              <w:rPr>
                <w:rFonts w:cstheme="minorHAnsi"/>
              </w:rPr>
              <w:t>, those in cars or walking</w:t>
            </w:r>
          </w:p>
        </w:tc>
        <w:tc>
          <w:tcPr>
            <w:tcW w:w="4820" w:type="dxa"/>
          </w:tcPr>
          <w:p w14:paraId="5B6841AB" w14:textId="6B12DD18" w:rsidR="00DE5826" w:rsidRPr="007F7C18" w:rsidRDefault="00DE5826" w:rsidP="00DE5826">
            <w:pPr>
              <w:pStyle w:val="NormalWeb"/>
              <w:rPr>
                <w:rFonts w:asciiTheme="minorHAnsi" w:hAnsiTheme="minorHAnsi" w:cstheme="minorHAnsi"/>
              </w:rPr>
            </w:pPr>
            <w:r w:rsidRPr="007F7C18">
              <w:rPr>
                <w:rFonts w:asciiTheme="minorHAnsi" w:hAnsiTheme="minorHAnsi" w:cstheme="minorHAnsi"/>
              </w:rPr>
              <w:t>Fill major potholes and where possible keep surface level and pothole free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43" w:type="dxa"/>
          </w:tcPr>
          <w:p w14:paraId="09C0A33F" w14:textId="77777777" w:rsidR="00DE5826" w:rsidRPr="007F7C18" w:rsidRDefault="00DE5826" w:rsidP="00DE5826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</w:tbl>
    <w:p w14:paraId="44B543E4" w14:textId="77777777" w:rsidR="00A15147" w:rsidRDefault="00A15147"/>
    <w:p w14:paraId="6D262F00" w14:textId="336571AC" w:rsidR="007F7C18" w:rsidRDefault="007F7C18" w:rsidP="007F7C18">
      <w:pPr>
        <w:rPr>
          <w:rFonts w:ascii="ArialMT" w:hAnsi="ArialMT"/>
          <w:color w:val="000000"/>
          <w:sz w:val="18"/>
          <w:szCs w:val="18"/>
        </w:rPr>
      </w:pPr>
      <w:r>
        <w:rPr>
          <w:rFonts w:ascii="ArialMT" w:hAnsi="ArialMT"/>
          <w:b/>
          <w:bCs/>
          <w:i/>
          <w:iCs/>
          <w:color w:val="FF2600"/>
          <w:sz w:val="18"/>
          <w:szCs w:val="18"/>
        </w:rPr>
        <w:t xml:space="preserve">Please remind all CAR DRIVERS – that the village has a 20 MPH speed limit and the site has a 10 </w:t>
      </w:r>
      <w:proofErr w:type="gramStart"/>
      <w:r>
        <w:rPr>
          <w:rFonts w:ascii="ArialMT" w:hAnsi="ArialMT"/>
          <w:b/>
          <w:bCs/>
          <w:i/>
          <w:iCs/>
          <w:color w:val="FF2600"/>
          <w:sz w:val="18"/>
          <w:szCs w:val="18"/>
        </w:rPr>
        <w:t>MPH  speed</w:t>
      </w:r>
      <w:proofErr w:type="gramEnd"/>
      <w:r>
        <w:rPr>
          <w:rFonts w:ascii="ArialMT" w:hAnsi="ArialMT"/>
          <w:b/>
          <w:bCs/>
          <w:i/>
          <w:iCs/>
          <w:color w:val="FF2600"/>
          <w:sz w:val="18"/>
          <w:szCs w:val="18"/>
        </w:rPr>
        <w:t xml:space="preserve"> limit, please comply with the speed limit.</w:t>
      </w:r>
    </w:p>
    <w:p w14:paraId="65A18B72" w14:textId="77777777" w:rsidR="007F7C18" w:rsidRDefault="007F7C18" w:rsidP="007F7C18">
      <w:pPr>
        <w:jc w:val="center"/>
        <w:rPr>
          <w:rFonts w:ascii="ArialMT" w:hAnsi="ArialMT"/>
          <w:b/>
          <w:bCs/>
          <w:i/>
          <w:iCs/>
          <w:color w:val="FF2600"/>
          <w:sz w:val="18"/>
          <w:szCs w:val="18"/>
        </w:rPr>
      </w:pPr>
    </w:p>
    <w:p w14:paraId="28CD1657" w14:textId="5D2E3961" w:rsidR="007F7C18" w:rsidRDefault="007F7C18" w:rsidP="00DE5826">
      <w:pPr>
        <w:jc w:val="center"/>
        <w:rPr>
          <w:rFonts w:ascii="ArialMT" w:hAnsi="ArialMT"/>
          <w:color w:val="000000"/>
          <w:sz w:val="18"/>
          <w:szCs w:val="18"/>
        </w:rPr>
      </w:pPr>
      <w:r>
        <w:rPr>
          <w:rFonts w:ascii="ArialMT" w:hAnsi="ArialMT"/>
          <w:color w:val="000000"/>
          <w:sz w:val="18"/>
          <w:szCs w:val="18"/>
        </w:rPr>
        <w:t>Please also include the speed limit information in the details sent to parents / leaders and people driving to and from the site for you....</w:t>
      </w:r>
    </w:p>
    <w:p w14:paraId="5EDED348" w14:textId="016F72FA" w:rsidR="007F7C18" w:rsidRDefault="007F7C18" w:rsidP="00DE5826">
      <w:pPr>
        <w:jc w:val="center"/>
        <w:rPr>
          <w:rFonts w:ascii="ArialMT" w:hAnsi="ArialMT"/>
          <w:color w:val="000000"/>
          <w:sz w:val="18"/>
          <w:szCs w:val="18"/>
          <w:u w:val="single"/>
        </w:rPr>
      </w:pPr>
      <w:r>
        <w:rPr>
          <w:rFonts w:ascii="ArialMT" w:hAnsi="ArialMT"/>
          <w:b/>
          <w:bCs/>
          <w:color w:val="000000"/>
          <w:sz w:val="18"/>
          <w:szCs w:val="18"/>
        </w:rPr>
        <w:t>Directions to the site are explained a</w:t>
      </w:r>
      <w:r>
        <w:rPr>
          <w:rFonts w:ascii="ArialMT" w:hAnsi="ArialMT"/>
          <w:b/>
          <w:bCs/>
          <w:color w:val="000000"/>
          <w:sz w:val="18"/>
          <w:szCs w:val="18"/>
          <w:u w:val="single"/>
        </w:rPr>
        <w:t>t</w:t>
      </w:r>
      <w:r>
        <w:rPr>
          <w:rFonts w:ascii="ArialMT" w:hAnsi="ArialMT"/>
          <w:color w:val="000000"/>
          <w:sz w:val="18"/>
          <w:szCs w:val="18"/>
        </w:rPr>
        <w:t> </w:t>
      </w:r>
      <w:hyperlink r:id="rId7" w:history="1">
        <w:r>
          <w:rPr>
            <w:rStyle w:val="Hyperlink"/>
            <w:rFonts w:ascii="ArialMT" w:hAnsi="ArialMT"/>
            <w:sz w:val="18"/>
            <w:szCs w:val="18"/>
          </w:rPr>
          <w:t>http://glennywood.org.uk/glenny%2520map.html</w:t>
        </w:r>
      </w:hyperlink>
    </w:p>
    <w:p w14:paraId="680F2870" w14:textId="7A33F134" w:rsidR="007F7C18" w:rsidRDefault="007F7C18" w:rsidP="00DE5826">
      <w:pPr>
        <w:jc w:val="center"/>
        <w:rPr>
          <w:rFonts w:ascii="ArialMT" w:hAnsi="ArialMT"/>
          <w:color w:val="000000"/>
          <w:sz w:val="18"/>
          <w:szCs w:val="18"/>
        </w:rPr>
      </w:pPr>
    </w:p>
    <w:sectPr w:rsidR="007F7C18" w:rsidSect="0044584D">
      <w:headerReference w:type="default" r:id="rId8"/>
      <w:footerReference w:type="default" r:id="rId9"/>
      <w:pgSz w:w="16838" w:h="11906" w:orient="landscape"/>
      <w:pgMar w:top="1135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8CA6E" w14:textId="77777777" w:rsidR="0044584D" w:rsidRDefault="0044584D" w:rsidP="001A4D08">
      <w:r>
        <w:separator/>
      </w:r>
    </w:p>
  </w:endnote>
  <w:endnote w:type="continuationSeparator" w:id="0">
    <w:p w14:paraId="23418265" w14:textId="77777777" w:rsidR="0044584D" w:rsidRDefault="0044584D" w:rsidP="001A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E6DD" w14:textId="77777777" w:rsidR="00DE5826" w:rsidRPr="001E0763" w:rsidRDefault="00DE5826" w:rsidP="00DE5826">
    <w:pPr>
      <w:rPr>
        <w:b/>
        <w:bCs/>
      </w:rPr>
    </w:pPr>
    <w:r w:rsidRPr="001E0763">
      <w:rPr>
        <w:b/>
        <w:bCs/>
      </w:rPr>
      <w:t xml:space="preserve">This risk assessment must be review alongside the site risk assessments at </w:t>
    </w:r>
    <w:hyperlink r:id="rId1" w:history="1">
      <w:r w:rsidRPr="001E0763">
        <w:rPr>
          <w:rStyle w:val="Hyperlink"/>
          <w:b/>
          <w:bCs/>
        </w:rPr>
        <w:t>https://glennywood.org.uk/home/risk-factsheets</w:t>
      </w:r>
    </w:hyperlink>
  </w:p>
  <w:p w14:paraId="44C28467" w14:textId="77777777" w:rsidR="00DE5826" w:rsidRPr="001E0763" w:rsidRDefault="00DE5826" w:rsidP="00DE5826">
    <w:pPr>
      <w:jc w:val="right"/>
      <w:rPr>
        <w:rFonts w:ascii="AppleSystemUIFont" w:hAnsi="AppleSystemUIFont" w:cs="AppleSystemUIFont"/>
        <w:i/>
        <w:iCs/>
        <w:sz w:val="22"/>
        <w:szCs w:val="22"/>
      </w:rPr>
    </w:pPr>
    <w:r w:rsidRPr="001E0763">
      <w:rPr>
        <w:rFonts w:ascii="AppleSystemUIFont" w:hAnsi="AppleSystemUIFont" w:cs="AppleSystemUIFont"/>
        <w:i/>
        <w:iCs/>
        <w:sz w:val="22"/>
        <w:szCs w:val="22"/>
      </w:rPr>
      <w:t>Reviewed January 24.</w:t>
    </w:r>
  </w:p>
  <w:p w14:paraId="755E2E45" w14:textId="77777777" w:rsidR="00DE5826" w:rsidRPr="001E0763" w:rsidRDefault="00DE5826" w:rsidP="00DE5826">
    <w:pPr>
      <w:jc w:val="right"/>
      <w:rPr>
        <w:rFonts w:asciiTheme="minorHAnsi" w:hAnsiTheme="minorHAnsi" w:cstheme="minorBidi"/>
        <w:sz w:val="20"/>
        <w:szCs w:val="20"/>
      </w:rPr>
    </w:pPr>
    <w:r w:rsidRPr="001E0763">
      <w:rPr>
        <w:rFonts w:ascii="AppleSystemUIFont" w:hAnsi="AppleSystemUIFont" w:cs="AppleSystemUIFont"/>
        <w:i/>
        <w:iCs/>
        <w:sz w:val="22"/>
        <w:szCs w:val="22"/>
      </w:rPr>
      <w:t>Next review January 26</w:t>
    </w:r>
  </w:p>
  <w:p w14:paraId="3921F884" w14:textId="77777777" w:rsidR="00DE5826" w:rsidRDefault="00DE5826" w:rsidP="00DE5826">
    <w:pPr>
      <w:pStyle w:val="Footer"/>
    </w:pPr>
  </w:p>
  <w:p w14:paraId="57976B6F" w14:textId="77777777" w:rsidR="00DE5826" w:rsidRDefault="00DE5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360CB" w14:textId="77777777" w:rsidR="0044584D" w:rsidRDefault="0044584D" w:rsidP="001A4D08">
      <w:r>
        <w:separator/>
      </w:r>
    </w:p>
  </w:footnote>
  <w:footnote w:type="continuationSeparator" w:id="0">
    <w:p w14:paraId="2DA13CB4" w14:textId="77777777" w:rsidR="0044584D" w:rsidRDefault="0044584D" w:rsidP="001A4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AB70" w14:textId="44A10D2C" w:rsidR="001A4D08" w:rsidRDefault="001A4D08" w:rsidP="001A4D08">
    <w:pPr>
      <w:pStyle w:val="Header"/>
      <w:jc w:val="center"/>
      <w:rPr>
        <w:rFonts w:ascii="Arial" w:eastAsia="Times New Roman" w:hAnsi="Arial" w:cs="Arial"/>
        <w:b/>
        <w:bCs/>
        <w:color w:val="000000"/>
        <w:sz w:val="40"/>
        <w:szCs w:val="40"/>
        <w:lang w:eastAsia="en-GB"/>
      </w:rPr>
    </w:pPr>
    <w:r>
      <w:rPr>
        <w:rFonts w:ascii="Arial" w:eastAsia="Times New Roman" w:hAnsi="Arial" w:cs="Arial"/>
        <w:b/>
        <w:bCs/>
        <w:noProof/>
        <w:color w:val="000000"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DC1DFC" wp14:editId="0FF8A32B">
              <wp:simplePos x="0" y="0"/>
              <wp:positionH relativeFrom="column">
                <wp:posOffset>8172450</wp:posOffset>
              </wp:positionH>
              <wp:positionV relativeFrom="paragraph">
                <wp:posOffset>-229235</wp:posOffset>
              </wp:positionV>
              <wp:extent cx="1346200" cy="1314450"/>
              <wp:effectExtent l="0" t="0" r="635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200" cy="1314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1334CE" w14:textId="77777777" w:rsidR="001A4D08" w:rsidRDefault="001A4D08" w:rsidP="001A4D0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A371A7" wp14:editId="684BC9D7">
                                <wp:extent cx="1156970" cy="1156970"/>
                                <wp:effectExtent l="0" t="0" r="5080" b="5080"/>
                                <wp:docPr id="6" name="Picture 6" descr="C:\Users\Phil and Kath\AppData\Local\Microsoft\Windows\INetCacheContent.Word\Badge 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Phil and Kath\AppData\Local\Microsoft\Windows\INetCacheContent.Word\Badge 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6970" cy="1156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DC1DF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643.5pt;margin-top:-18.05pt;width:106pt;height:10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" fillcolor="white [3201]" stroked="f" strokeweight=".5pt">
              <v:textbox>
                <w:txbxContent>
                  <w:p w14:paraId="121334CE" w14:textId="77777777" w:rsidR="001A4D08" w:rsidRDefault="001A4D08" w:rsidP="001A4D08">
                    <w:r>
                      <w:rPr>
                        <w:noProof/>
                      </w:rPr>
                      <w:drawing>
                        <wp:inline distT="0" distB="0" distL="0" distR="0" wp14:anchorId="1BA371A7" wp14:editId="684BC9D7">
                          <wp:extent cx="1156970" cy="1156970"/>
                          <wp:effectExtent l="0" t="0" r="5080" b="5080"/>
                          <wp:docPr id="6" name="Picture 6" descr="C:\Users\Phil and Kath\AppData\Local\Microsoft\Windows\INetCacheContent.Word\Badge 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Phil and Kath\AppData\Local\Microsoft\Windows\INetCacheContent.Word\Badge 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6970" cy="1156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15147">
      <w:rPr>
        <w:rFonts w:ascii="Arial" w:eastAsia="Times New Roman" w:hAnsi="Arial" w:cs="Arial"/>
        <w:b/>
        <w:bCs/>
        <w:color w:val="000000"/>
        <w:sz w:val="40"/>
        <w:szCs w:val="40"/>
        <w:lang w:eastAsia="en-GB"/>
      </w:rPr>
      <w:t>RISK ASSESSMENT</w:t>
    </w:r>
    <w:r>
      <w:rPr>
        <w:rFonts w:ascii="Arial" w:eastAsia="Times New Roman" w:hAnsi="Arial" w:cs="Arial"/>
        <w:b/>
        <w:bCs/>
        <w:color w:val="000000"/>
        <w:sz w:val="40"/>
        <w:szCs w:val="40"/>
        <w:lang w:eastAsia="en-GB"/>
      </w:rPr>
      <w:t xml:space="preserve"> – </w:t>
    </w:r>
  </w:p>
  <w:p w14:paraId="1DEED3FC" w14:textId="5425AE6A" w:rsidR="001A4D08" w:rsidRDefault="001A4D08" w:rsidP="001A4D08">
    <w:pPr>
      <w:pStyle w:val="Header"/>
      <w:jc w:val="center"/>
    </w:pPr>
    <w:r>
      <w:rPr>
        <w:rFonts w:ascii="Arial" w:eastAsia="Times New Roman" w:hAnsi="Arial" w:cs="Arial"/>
        <w:b/>
        <w:bCs/>
        <w:color w:val="000000"/>
        <w:sz w:val="40"/>
        <w:szCs w:val="40"/>
        <w:lang w:eastAsia="en-GB"/>
      </w:rPr>
      <w:t>Forms for Glenny Wood Scout Campsite</w:t>
    </w:r>
  </w:p>
  <w:p w14:paraId="6A3DADA7" w14:textId="14310CAB" w:rsidR="001A4D08" w:rsidRDefault="001A4D08">
    <w:pPr>
      <w:pStyle w:val="Header"/>
    </w:pPr>
  </w:p>
  <w:p w14:paraId="6FEB45FF" w14:textId="77777777" w:rsidR="001A4D08" w:rsidRDefault="001A4D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A3181"/>
    <w:multiLevelType w:val="hybridMultilevel"/>
    <w:tmpl w:val="D6A88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A214C"/>
    <w:multiLevelType w:val="hybridMultilevel"/>
    <w:tmpl w:val="1958C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713499">
    <w:abstractNumId w:val="0"/>
  </w:num>
  <w:num w:numId="2" w16cid:durableId="2704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147"/>
    <w:rsid w:val="00052327"/>
    <w:rsid w:val="001676EB"/>
    <w:rsid w:val="001A4D08"/>
    <w:rsid w:val="0044584D"/>
    <w:rsid w:val="004C4A74"/>
    <w:rsid w:val="004F115B"/>
    <w:rsid w:val="00543D90"/>
    <w:rsid w:val="005565A0"/>
    <w:rsid w:val="0059537E"/>
    <w:rsid w:val="005B79E7"/>
    <w:rsid w:val="00732BDF"/>
    <w:rsid w:val="00742E1D"/>
    <w:rsid w:val="007F7C18"/>
    <w:rsid w:val="008B4200"/>
    <w:rsid w:val="00A15147"/>
    <w:rsid w:val="00AA7512"/>
    <w:rsid w:val="00AD11DE"/>
    <w:rsid w:val="00BA217D"/>
    <w:rsid w:val="00C74C67"/>
    <w:rsid w:val="00D071BF"/>
    <w:rsid w:val="00D623E3"/>
    <w:rsid w:val="00DE5826"/>
    <w:rsid w:val="00E827A1"/>
    <w:rsid w:val="00E86D5D"/>
    <w:rsid w:val="00F6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E0F42"/>
  <w15:chartTrackingRefBased/>
  <w15:docId w15:val="{C0A21A7D-5613-44F6-87C7-782C442E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6E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A4D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A4D08"/>
  </w:style>
  <w:style w:type="paragraph" w:styleId="Footer">
    <w:name w:val="footer"/>
    <w:basedOn w:val="Normal"/>
    <w:link w:val="FooterChar"/>
    <w:uiPriority w:val="99"/>
    <w:unhideWhenUsed/>
    <w:rsid w:val="001A4D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4D08"/>
  </w:style>
  <w:style w:type="paragraph" w:styleId="NormalWeb">
    <w:name w:val="Normal (Web)"/>
    <w:basedOn w:val="Normal"/>
    <w:uiPriority w:val="99"/>
    <w:unhideWhenUsed/>
    <w:rsid w:val="007F7C1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7F7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0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5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lennywood.org.uk/glenny%2520ma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lennywood.org.uk/home/risk-factshee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Woolcock</dc:creator>
  <cp:keywords/>
  <dc:description/>
  <cp:lastModifiedBy>Phil Woolcock</cp:lastModifiedBy>
  <cp:revision>6</cp:revision>
  <dcterms:created xsi:type="dcterms:W3CDTF">2020-03-13T13:34:00Z</dcterms:created>
  <dcterms:modified xsi:type="dcterms:W3CDTF">2024-01-29T10:37:00Z</dcterms:modified>
</cp:coreProperties>
</file>