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26CC16" w14:textId="77777777" w:rsidR="000765A3" w:rsidRPr="000C2861" w:rsidRDefault="000765A3" w:rsidP="000765A3">
      <w:pPr>
        <w:rPr>
          <w:rFonts w:asciiTheme="minorHAnsi" w:hAnsiTheme="minorHAnsi"/>
          <w:b/>
          <w:sz w:val="32"/>
          <w:szCs w:val="32"/>
        </w:rPr>
      </w:pPr>
      <w:r w:rsidRPr="000C2861">
        <w:rPr>
          <w:rFonts w:asciiTheme="minorHAnsi" w:hAnsiTheme="minorHAnsi"/>
          <w:b/>
          <w:sz w:val="32"/>
          <w:szCs w:val="32"/>
        </w:rPr>
        <w:t>Pedal Karts</w:t>
      </w:r>
    </w:p>
    <w:p w14:paraId="1A707084" w14:textId="77777777" w:rsidR="000765A3" w:rsidRPr="009A7CBB" w:rsidRDefault="000765A3" w:rsidP="000765A3">
      <w:pPr>
        <w:rPr>
          <w:rFonts w:asciiTheme="minorHAnsi" w:hAnsiTheme="minorHAnsi"/>
        </w:rPr>
      </w:pPr>
    </w:p>
    <w:p w14:paraId="669929A1" w14:textId="77777777" w:rsidR="000765A3" w:rsidRPr="000C2861" w:rsidRDefault="000765A3" w:rsidP="000765A3">
      <w:pPr>
        <w:pStyle w:val="ListParagraph"/>
        <w:numPr>
          <w:ilvl w:val="0"/>
          <w:numId w:val="1"/>
        </w:numPr>
        <w:rPr>
          <w:rFonts w:asciiTheme="minorHAnsi" w:hAnsiTheme="minorHAnsi"/>
        </w:rPr>
      </w:pPr>
      <w:r w:rsidRPr="000C2861">
        <w:rPr>
          <w:rFonts w:asciiTheme="minorHAnsi" w:hAnsiTheme="minorHAnsi"/>
        </w:rPr>
        <w:t>The pedal karts are only to be used on the Sycamore plateau course.</w:t>
      </w:r>
    </w:p>
    <w:p w14:paraId="1CDEEFBD" w14:textId="77777777" w:rsidR="000765A3" w:rsidRDefault="000765A3" w:rsidP="000765A3">
      <w:pPr>
        <w:rPr>
          <w:rFonts w:asciiTheme="minorHAnsi" w:hAnsiTheme="minorHAnsi"/>
        </w:rPr>
      </w:pPr>
    </w:p>
    <w:p w14:paraId="2F9FEEDE" w14:textId="77777777" w:rsidR="000765A3" w:rsidRDefault="000765A3" w:rsidP="000765A3">
      <w:pPr>
        <w:pStyle w:val="ListParagraph"/>
        <w:numPr>
          <w:ilvl w:val="0"/>
          <w:numId w:val="1"/>
        </w:numPr>
        <w:rPr>
          <w:rFonts w:asciiTheme="minorHAnsi" w:hAnsiTheme="minorHAnsi"/>
        </w:rPr>
      </w:pPr>
      <w:r w:rsidRPr="000C2861">
        <w:rPr>
          <w:rFonts w:asciiTheme="minorHAnsi" w:hAnsiTheme="minorHAnsi"/>
        </w:rPr>
        <w:t xml:space="preserve">We have two large karts, any age group to use these and </w:t>
      </w:r>
      <w:r>
        <w:rPr>
          <w:rFonts w:asciiTheme="minorHAnsi" w:hAnsiTheme="minorHAnsi"/>
        </w:rPr>
        <w:t>the</w:t>
      </w:r>
      <w:r w:rsidRPr="000C2861">
        <w:rPr>
          <w:rFonts w:asciiTheme="minorHAnsi" w:hAnsiTheme="minorHAnsi"/>
        </w:rPr>
        <w:t xml:space="preserve"> small karts for Beavers and Cub</w:t>
      </w:r>
      <w:r>
        <w:rPr>
          <w:rFonts w:asciiTheme="minorHAnsi" w:hAnsiTheme="minorHAnsi"/>
        </w:rPr>
        <w:t>s</w:t>
      </w:r>
      <w:r w:rsidRPr="000C2861">
        <w:rPr>
          <w:rFonts w:asciiTheme="minorHAnsi" w:hAnsiTheme="minorHAnsi"/>
        </w:rPr>
        <w:t xml:space="preserve"> (up to 10 years) age group.</w:t>
      </w:r>
    </w:p>
    <w:p w14:paraId="259B7FE2" w14:textId="77777777" w:rsidR="000765A3" w:rsidRPr="009A7CBB" w:rsidRDefault="000765A3" w:rsidP="000765A3">
      <w:pPr>
        <w:rPr>
          <w:rFonts w:asciiTheme="minorHAnsi" w:hAnsiTheme="minorHAnsi"/>
        </w:rPr>
      </w:pPr>
    </w:p>
    <w:p w14:paraId="5985D4A5" w14:textId="77777777" w:rsidR="000765A3" w:rsidRPr="000C2861" w:rsidRDefault="000765A3" w:rsidP="000765A3">
      <w:pPr>
        <w:pStyle w:val="ListParagraph"/>
        <w:numPr>
          <w:ilvl w:val="0"/>
          <w:numId w:val="1"/>
        </w:numPr>
        <w:rPr>
          <w:rFonts w:asciiTheme="minorHAnsi" w:hAnsiTheme="minorHAnsi"/>
        </w:rPr>
      </w:pPr>
      <w:r w:rsidRPr="000C2861">
        <w:rPr>
          <w:rFonts w:asciiTheme="minorHAnsi" w:hAnsiTheme="minorHAnsi"/>
        </w:rPr>
        <w:t>Karts should all travel in the same direction</w:t>
      </w:r>
    </w:p>
    <w:p w14:paraId="7E3BAC15" w14:textId="77777777" w:rsidR="000765A3" w:rsidRPr="009A7CBB" w:rsidRDefault="000765A3" w:rsidP="000765A3">
      <w:pPr>
        <w:rPr>
          <w:rFonts w:asciiTheme="minorHAnsi" w:hAnsiTheme="minorHAnsi"/>
        </w:rPr>
      </w:pPr>
    </w:p>
    <w:p w14:paraId="5245A248" w14:textId="77777777" w:rsidR="000765A3" w:rsidRDefault="000765A3" w:rsidP="000765A3">
      <w:pPr>
        <w:pStyle w:val="ListParagraph"/>
        <w:numPr>
          <w:ilvl w:val="0"/>
          <w:numId w:val="1"/>
        </w:numPr>
        <w:rPr>
          <w:rFonts w:asciiTheme="minorHAnsi" w:hAnsiTheme="minorHAnsi"/>
        </w:rPr>
      </w:pPr>
      <w:r w:rsidRPr="000C2861">
        <w:rPr>
          <w:rFonts w:asciiTheme="minorHAnsi" w:hAnsiTheme="minorHAnsi"/>
        </w:rPr>
        <w:t>Using the road cones provided design your own course, perhaps a figure of eight, a large circle, or something different with lots of twists and bends. The area in front of the shed is the pit lane and not part of the overall course. Please remember to pick up the cones and put back in the shed when finished.</w:t>
      </w:r>
    </w:p>
    <w:p w14:paraId="546F7959" w14:textId="77777777" w:rsidR="000765A3" w:rsidRPr="000C2861" w:rsidRDefault="000765A3" w:rsidP="000765A3">
      <w:pPr>
        <w:pStyle w:val="ListParagraph"/>
        <w:rPr>
          <w:rFonts w:asciiTheme="minorHAnsi" w:hAnsiTheme="minorHAnsi"/>
        </w:rPr>
      </w:pPr>
    </w:p>
    <w:p w14:paraId="538F3953" w14:textId="77777777" w:rsidR="000765A3" w:rsidRPr="000C2861" w:rsidRDefault="000765A3" w:rsidP="000765A3">
      <w:pPr>
        <w:pStyle w:val="ListParagraph"/>
        <w:numPr>
          <w:ilvl w:val="0"/>
          <w:numId w:val="1"/>
        </w:numPr>
        <w:rPr>
          <w:rFonts w:asciiTheme="minorHAnsi" w:hAnsiTheme="minorHAnsi"/>
        </w:rPr>
      </w:pPr>
      <w:r>
        <w:rPr>
          <w:rFonts w:asciiTheme="minorHAnsi" w:hAnsiTheme="minorHAnsi"/>
        </w:rPr>
        <w:t>Please use the pit land area for change over.</w:t>
      </w:r>
    </w:p>
    <w:p w14:paraId="389717DE" w14:textId="77777777" w:rsidR="000765A3" w:rsidRPr="009A7CBB" w:rsidRDefault="000765A3" w:rsidP="000765A3">
      <w:pPr>
        <w:rPr>
          <w:rFonts w:asciiTheme="minorHAnsi" w:hAnsiTheme="minorHAnsi"/>
        </w:rPr>
      </w:pPr>
    </w:p>
    <w:p w14:paraId="177B7D03" w14:textId="77777777" w:rsidR="000765A3" w:rsidRPr="000C2861" w:rsidRDefault="000765A3" w:rsidP="000765A3">
      <w:pPr>
        <w:pStyle w:val="ListParagraph"/>
        <w:numPr>
          <w:ilvl w:val="0"/>
          <w:numId w:val="1"/>
        </w:numPr>
        <w:rPr>
          <w:rFonts w:asciiTheme="minorHAnsi" w:hAnsiTheme="minorHAnsi"/>
        </w:rPr>
      </w:pPr>
      <w:r w:rsidRPr="000C2861">
        <w:rPr>
          <w:rFonts w:asciiTheme="minorHAnsi" w:hAnsiTheme="minorHAnsi"/>
        </w:rPr>
        <w:t>The tyres mark the circuit and are there for safety reasons, these should not be moved or ridden on</w:t>
      </w:r>
    </w:p>
    <w:p w14:paraId="77779C00" w14:textId="77777777" w:rsidR="000765A3" w:rsidRPr="009A7CBB" w:rsidRDefault="000765A3" w:rsidP="000765A3">
      <w:pPr>
        <w:rPr>
          <w:rFonts w:asciiTheme="minorHAnsi" w:hAnsiTheme="minorHAnsi"/>
        </w:rPr>
      </w:pPr>
    </w:p>
    <w:p w14:paraId="42A8A9E1" w14:textId="77777777" w:rsidR="000765A3" w:rsidRPr="000C2861" w:rsidRDefault="000765A3" w:rsidP="000765A3">
      <w:pPr>
        <w:pStyle w:val="ListParagraph"/>
        <w:numPr>
          <w:ilvl w:val="0"/>
          <w:numId w:val="1"/>
        </w:numPr>
        <w:rPr>
          <w:rFonts w:asciiTheme="minorHAnsi" w:hAnsiTheme="minorHAnsi"/>
        </w:rPr>
      </w:pPr>
      <w:r w:rsidRPr="000C2861">
        <w:rPr>
          <w:rFonts w:asciiTheme="minorHAnsi" w:hAnsiTheme="minorHAnsi"/>
        </w:rPr>
        <w:t>All pedal kart riders must use the helmets provided</w:t>
      </w:r>
    </w:p>
    <w:p w14:paraId="5B89FC92" w14:textId="77777777" w:rsidR="000765A3" w:rsidRPr="009A7CBB" w:rsidRDefault="000765A3" w:rsidP="000765A3">
      <w:pPr>
        <w:rPr>
          <w:rFonts w:asciiTheme="minorHAnsi" w:hAnsiTheme="minorHAnsi"/>
        </w:rPr>
      </w:pPr>
    </w:p>
    <w:p w14:paraId="57AB5317" w14:textId="77777777" w:rsidR="000765A3" w:rsidRPr="000C2861" w:rsidRDefault="000765A3" w:rsidP="000765A3">
      <w:pPr>
        <w:pStyle w:val="ListParagraph"/>
        <w:numPr>
          <w:ilvl w:val="0"/>
          <w:numId w:val="1"/>
        </w:numPr>
        <w:rPr>
          <w:rFonts w:asciiTheme="minorHAnsi" w:hAnsiTheme="minorHAnsi"/>
        </w:rPr>
      </w:pPr>
      <w:r>
        <w:rPr>
          <w:rFonts w:asciiTheme="minorHAnsi" w:hAnsiTheme="minorHAnsi"/>
        </w:rPr>
        <w:t>On the larger two Karts t</w:t>
      </w:r>
      <w:r w:rsidRPr="000C2861">
        <w:rPr>
          <w:rFonts w:asciiTheme="minorHAnsi" w:hAnsiTheme="minorHAnsi"/>
        </w:rPr>
        <w:t>he seat may be changed to enable the rider to reach the pedals. There are specific seat positions. To change you pull the seat out of one place and into the required length. This should be done by hand only. Do not use hammers or other tools to move the seats.</w:t>
      </w:r>
    </w:p>
    <w:p w14:paraId="629F8254" w14:textId="77777777" w:rsidR="000765A3" w:rsidRPr="009A7CBB" w:rsidRDefault="000765A3" w:rsidP="000765A3">
      <w:pPr>
        <w:rPr>
          <w:rFonts w:asciiTheme="minorHAnsi" w:hAnsiTheme="minorHAnsi"/>
        </w:rPr>
      </w:pPr>
    </w:p>
    <w:p w14:paraId="1C57BCB7" w14:textId="77777777" w:rsidR="000765A3" w:rsidRPr="000C2861" w:rsidRDefault="000765A3" w:rsidP="000765A3">
      <w:pPr>
        <w:pStyle w:val="ListParagraph"/>
        <w:numPr>
          <w:ilvl w:val="0"/>
          <w:numId w:val="1"/>
        </w:numPr>
        <w:rPr>
          <w:rFonts w:asciiTheme="minorHAnsi" w:hAnsiTheme="minorHAnsi"/>
        </w:rPr>
      </w:pPr>
      <w:r w:rsidRPr="000C2861">
        <w:rPr>
          <w:rFonts w:asciiTheme="minorHAnsi" w:hAnsiTheme="minorHAnsi"/>
        </w:rPr>
        <w:t>There should be nothing attached to the karts.</w:t>
      </w:r>
    </w:p>
    <w:p w14:paraId="6CEF770B" w14:textId="77777777" w:rsidR="000765A3" w:rsidRPr="009A7CBB" w:rsidRDefault="000765A3" w:rsidP="000765A3">
      <w:pPr>
        <w:rPr>
          <w:rFonts w:asciiTheme="minorHAnsi" w:hAnsiTheme="minorHAnsi"/>
        </w:rPr>
      </w:pPr>
    </w:p>
    <w:p w14:paraId="39B6D489" w14:textId="77777777" w:rsidR="000765A3" w:rsidRPr="000C2861" w:rsidRDefault="000765A3" w:rsidP="000765A3">
      <w:pPr>
        <w:pStyle w:val="ListParagraph"/>
        <w:numPr>
          <w:ilvl w:val="0"/>
          <w:numId w:val="1"/>
        </w:numPr>
        <w:rPr>
          <w:rFonts w:asciiTheme="minorHAnsi" w:hAnsiTheme="minorHAnsi"/>
        </w:rPr>
      </w:pPr>
      <w:r w:rsidRPr="000C2861">
        <w:rPr>
          <w:rFonts w:asciiTheme="minorHAnsi" w:hAnsiTheme="minorHAnsi"/>
        </w:rPr>
        <w:t>Spectators should be behind the tyres around the edge of the course and should not interfere with the pedal karts or riders.</w:t>
      </w:r>
    </w:p>
    <w:p w14:paraId="36046935" w14:textId="77777777" w:rsidR="000765A3" w:rsidRPr="009A7CBB" w:rsidRDefault="000765A3" w:rsidP="000765A3">
      <w:pPr>
        <w:rPr>
          <w:rFonts w:asciiTheme="minorHAnsi" w:hAnsiTheme="minorHAnsi"/>
        </w:rPr>
      </w:pPr>
    </w:p>
    <w:p w14:paraId="6244DD22" w14:textId="77777777" w:rsidR="000765A3" w:rsidRPr="000C2861" w:rsidRDefault="000765A3" w:rsidP="000765A3">
      <w:pPr>
        <w:pStyle w:val="ListParagraph"/>
        <w:numPr>
          <w:ilvl w:val="0"/>
          <w:numId w:val="1"/>
        </w:numPr>
        <w:rPr>
          <w:rFonts w:asciiTheme="minorHAnsi" w:hAnsiTheme="minorHAnsi"/>
        </w:rPr>
      </w:pPr>
      <w:r w:rsidRPr="000C2861">
        <w:rPr>
          <w:rFonts w:asciiTheme="minorHAnsi" w:hAnsiTheme="minorHAnsi"/>
        </w:rPr>
        <w:t>The risk assessment must be reviewed before undertaking this activity and amended to meet the needs of your section.</w:t>
      </w:r>
    </w:p>
    <w:p w14:paraId="06E45B1D" w14:textId="77777777" w:rsidR="000765A3" w:rsidRDefault="000765A3" w:rsidP="000765A3">
      <w:pPr>
        <w:rPr>
          <w:rFonts w:asciiTheme="minorHAnsi" w:hAnsiTheme="minorHAnsi"/>
        </w:rPr>
      </w:pPr>
    </w:p>
    <w:p w14:paraId="01882162" w14:textId="77777777" w:rsidR="000765A3" w:rsidRDefault="000765A3" w:rsidP="000765A3">
      <w:pPr>
        <w:pStyle w:val="ListParagraph"/>
        <w:numPr>
          <w:ilvl w:val="0"/>
          <w:numId w:val="1"/>
        </w:numPr>
        <w:rPr>
          <w:rFonts w:asciiTheme="minorHAnsi" w:hAnsiTheme="minorHAnsi"/>
        </w:rPr>
      </w:pPr>
      <w:r w:rsidRPr="000C2861">
        <w:rPr>
          <w:rFonts w:asciiTheme="minorHAnsi" w:hAnsiTheme="minorHAnsi"/>
        </w:rPr>
        <w:t>Any damage to karts or track please let us know</w:t>
      </w:r>
    </w:p>
    <w:p w14:paraId="5E7568C4" w14:textId="77777777" w:rsidR="000765A3" w:rsidRPr="00863A4F" w:rsidRDefault="000765A3" w:rsidP="000765A3">
      <w:pPr>
        <w:pStyle w:val="ListParagraph"/>
        <w:rPr>
          <w:rFonts w:asciiTheme="minorHAnsi" w:hAnsiTheme="minorHAnsi"/>
        </w:rPr>
      </w:pPr>
    </w:p>
    <w:p w14:paraId="594121F0" w14:textId="77777777" w:rsidR="000765A3" w:rsidRDefault="000765A3" w:rsidP="000765A3">
      <w:pPr>
        <w:pStyle w:val="ListParagraph"/>
        <w:numPr>
          <w:ilvl w:val="0"/>
          <w:numId w:val="1"/>
        </w:numPr>
        <w:rPr>
          <w:rFonts w:asciiTheme="minorHAnsi" w:eastAsia="Times New Roman" w:hAnsiTheme="minorHAnsi" w:cstheme="minorHAnsi"/>
          <w:color w:val="212022"/>
        </w:rPr>
      </w:pPr>
      <w:r w:rsidRPr="00863A4F">
        <w:rPr>
          <w:rFonts w:asciiTheme="minorHAnsi" w:eastAsia="Times New Roman" w:hAnsiTheme="minorHAnsi" w:cstheme="minorHAnsi"/>
          <w:b/>
          <w:bCs/>
          <w:color w:val="000000"/>
        </w:rPr>
        <w:t>Risk Assessment</w:t>
      </w:r>
      <w:r w:rsidRPr="00863A4F">
        <w:rPr>
          <w:rFonts w:asciiTheme="minorHAnsi" w:eastAsia="Times New Roman" w:hAnsiTheme="minorHAnsi" w:cstheme="minorHAnsi"/>
          <w:color w:val="000000"/>
        </w:rPr>
        <w:t xml:space="preserve"> - We have a draft to assist you in completing your assessment. </w:t>
      </w:r>
      <w:r w:rsidRPr="00863A4F">
        <w:rPr>
          <w:rFonts w:asciiTheme="minorHAnsi" w:eastAsia="Times New Roman" w:hAnsiTheme="minorHAnsi" w:cstheme="minorHAnsi"/>
          <w:color w:val="212022"/>
        </w:rPr>
        <w:t xml:space="preserve">This can be reviewed at </w:t>
      </w:r>
      <w:hyperlink r:id="rId7" w:history="1">
        <w:r w:rsidRPr="00863A4F">
          <w:rPr>
            <w:rStyle w:val="Hyperlink"/>
            <w:rFonts w:asciiTheme="minorHAnsi" w:eastAsia="Times New Roman" w:hAnsiTheme="minorHAnsi" w:cstheme="minorHAnsi"/>
          </w:rPr>
          <w:t>https://glennywood.org.uk/home/safety/risk-factsheets</w:t>
        </w:r>
      </w:hyperlink>
      <w:r w:rsidRPr="00863A4F">
        <w:rPr>
          <w:rFonts w:asciiTheme="minorHAnsi" w:eastAsia="Times New Roman" w:hAnsiTheme="minorHAnsi" w:cstheme="minorHAnsi"/>
          <w:color w:val="212022"/>
        </w:rPr>
        <w:t xml:space="preserve">  </w:t>
      </w:r>
    </w:p>
    <w:p w14:paraId="32BFC75C" w14:textId="77777777" w:rsidR="000765A3" w:rsidRPr="00863A4F" w:rsidRDefault="000765A3" w:rsidP="000765A3">
      <w:pPr>
        <w:rPr>
          <w:rFonts w:asciiTheme="minorHAnsi" w:eastAsia="Times New Roman" w:hAnsiTheme="minorHAnsi" w:cstheme="minorHAnsi"/>
          <w:color w:val="212022"/>
        </w:rPr>
      </w:pPr>
    </w:p>
    <w:p w14:paraId="024FDFBB" w14:textId="77777777" w:rsidR="000765A3" w:rsidRDefault="000765A3" w:rsidP="000765A3">
      <w:pPr>
        <w:pStyle w:val="ListParagraph"/>
        <w:numPr>
          <w:ilvl w:val="0"/>
          <w:numId w:val="1"/>
        </w:numPr>
        <w:rPr>
          <w:rFonts w:asciiTheme="minorHAnsi" w:hAnsiTheme="minorHAnsi"/>
        </w:rPr>
      </w:pPr>
      <w:r w:rsidRPr="00863A4F">
        <w:rPr>
          <w:rFonts w:asciiTheme="minorHAnsi" w:hAnsiTheme="minorHAnsi"/>
        </w:rPr>
        <w:t>There is Hand gel, a pack of wipes and disposal bags provided with this activity. It is however recommended you also bring your own.</w:t>
      </w:r>
    </w:p>
    <w:p w14:paraId="59458A93" w14:textId="77777777" w:rsidR="000765A3" w:rsidRPr="000765A3" w:rsidRDefault="000765A3" w:rsidP="000765A3">
      <w:pPr>
        <w:rPr>
          <w:rFonts w:asciiTheme="minorHAnsi" w:hAnsiTheme="minorHAnsi" w:cstheme="minorHAnsi"/>
          <w:b/>
          <w:lang w:val="en-US"/>
        </w:rPr>
      </w:pPr>
    </w:p>
    <w:p w14:paraId="5BE20B1C" w14:textId="77777777" w:rsidR="000765A3" w:rsidRPr="00E25A08" w:rsidRDefault="000765A3" w:rsidP="000765A3">
      <w:pPr>
        <w:pStyle w:val="ListParagraph"/>
        <w:numPr>
          <w:ilvl w:val="0"/>
          <w:numId w:val="1"/>
        </w:numPr>
        <w:rPr>
          <w:rFonts w:asciiTheme="minorHAnsi" w:hAnsiTheme="minorHAnsi"/>
        </w:rPr>
      </w:pPr>
      <w:r w:rsidRPr="00E25A08">
        <w:rPr>
          <w:rFonts w:asciiTheme="minorHAnsi" w:hAnsiTheme="minorHAnsi" w:cstheme="minorHAnsi"/>
          <w:b/>
          <w:lang w:val="en-US"/>
        </w:rPr>
        <w:t>Packing away – Pedal Karts</w:t>
      </w:r>
    </w:p>
    <w:p w14:paraId="09D1059F" w14:textId="77777777" w:rsidR="000765A3" w:rsidRPr="00E25A08" w:rsidRDefault="000765A3" w:rsidP="000765A3">
      <w:pPr>
        <w:autoSpaceDE w:val="0"/>
        <w:autoSpaceDN w:val="0"/>
        <w:adjustRightInd w:val="0"/>
        <w:rPr>
          <w:rFonts w:asciiTheme="minorHAnsi" w:hAnsiTheme="minorHAnsi" w:cstheme="minorHAnsi"/>
          <w:lang w:val="en-US"/>
        </w:rPr>
      </w:pPr>
    </w:p>
    <w:p w14:paraId="32D14D13" w14:textId="77777777" w:rsidR="000765A3" w:rsidRPr="00E25A08" w:rsidRDefault="000765A3" w:rsidP="000765A3">
      <w:pPr>
        <w:autoSpaceDE w:val="0"/>
        <w:autoSpaceDN w:val="0"/>
        <w:adjustRightInd w:val="0"/>
        <w:rPr>
          <w:rFonts w:asciiTheme="minorHAnsi" w:hAnsiTheme="minorHAnsi" w:cstheme="minorHAnsi"/>
          <w:lang w:val="en-US"/>
        </w:rPr>
      </w:pPr>
      <w:r w:rsidRPr="00E25A08">
        <w:rPr>
          <w:rFonts w:asciiTheme="minorHAnsi" w:hAnsiTheme="minorHAnsi" w:cstheme="minorHAnsi"/>
          <w:lang w:val="en-US"/>
        </w:rPr>
        <w:t xml:space="preserve">At the end of your activity the least </w:t>
      </w:r>
      <w:proofErr w:type="spellStart"/>
      <w:r w:rsidRPr="00E25A08">
        <w:rPr>
          <w:rFonts w:asciiTheme="minorHAnsi" w:hAnsiTheme="minorHAnsi" w:cstheme="minorHAnsi"/>
          <w:lang w:val="en-US"/>
        </w:rPr>
        <w:t>favourite</w:t>
      </w:r>
      <w:proofErr w:type="spellEnd"/>
      <w:r w:rsidRPr="00E25A08">
        <w:rPr>
          <w:rFonts w:asciiTheme="minorHAnsi" w:hAnsiTheme="minorHAnsi" w:cstheme="minorHAnsi"/>
          <w:lang w:val="en-US"/>
        </w:rPr>
        <w:t xml:space="preserve"> activity is packing up. Below is a check list to be followed, to help you with the packing up and I hope make things much quicker</w:t>
      </w:r>
      <w:proofErr w:type="gramStart"/>
      <w:r w:rsidRPr="00E25A08">
        <w:rPr>
          <w:rFonts w:asciiTheme="minorHAnsi" w:hAnsiTheme="minorHAnsi" w:cstheme="minorHAnsi"/>
          <w:lang w:val="en-US"/>
        </w:rPr>
        <w:t>.....</w:t>
      </w:r>
      <w:proofErr w:type="gramEnd"/>
    </w:p>
    <w:p w14:paraId="2286A11B" w14:textId="77777777" w:rsidR="000765A3" w:rsidRPr="00E25A08" w:rsidRDefault="000765A3" w:rsidP="000765A3">
      <w:pPr>
        <w:autoSpaceDE w:val="0"/>
        <w:autoSpaceDN w:val="0"/>
        <w:adjustRightInd w:val="0"/>
        <w:rPr>
          <w:rFonts w:asciiTheme="minorHAnsi" w:hAnsiTheme="minorHAnsi" w:cstheme="minorHAnsi"/>
          <w:lang w:val="en-US"/>
        </w:rPr>
      </w:pPr>
    </w:p>
    <w:p w14:paraId="21DF3C10" w14:textId="77777777" w:rsidR="000765A3" w:rsidRDefault="000765A3" w:rsidP="000765A3">
      <w:pPr>
        <w:numPr>
          <w:ilvl w:val="0"/>
          <w:numId w:val="2"/>
        </w:numPr>
        <w:autoSpaceDE w:val="0"/>
        <w:autoSpaceDN w:val="0"/>
        <w:adjustRightInd w:val="0"/>
        <w:ind w:left="0" w:firstLine="0"/>
        <w:rPr>
          <w:rFonts w:asciiTheme="minorHAnsi" w:hAnsiTheme="minorHAnsi" w:cstheme="minorHAnsi"/>
          <w:lang w:val="en-US"/>
        </w:rPr>
      </w:pPr>
      <w:r w:rsidRPr="00E25A08">
        <w:rPr>
          <w:rFonts w:asciiTheme="minorHAnsi" w:hAnsiTheme="minorHAnsi" w:cstheme="minorHAnsi"/>
          <w:lang w:val="en-US"/>
        </w:rPr>
        <w:t>Plastic gloves, it is recommended, should be worn</w:t>
      </w:r>
    </w:p>
    <w:p w14:paraId="0C0FEE95" w14:textId="77777777" w:rsidR="000765A3" w:rsidRDefault="000765A3" w:rsidP="000765A3">
      <w:pPr>
        <w:autoSpaceDE w:val="0"/>
        <w:autoSpaceDN w:val="0"/>
        <w:adjustRightInd w:val="0"/>
        <w:rPr>
          <w:rFonts w:asciiTheme="minorHAnsi" w:hAnsiTheme="minorHAnsi" w:cstheme="minorHAnsi"/>
          <w:lang w:val="en-US"/>
        </w:rPr>
      </w:pPr>
    </w:p>
    <w:p w14:paraId="5A408984" w14:textId="77777777" w:rsidR="000765A3" w:rsidRDefault="000765A3" w:rsidP="000765A3">
      <w:pPr>
        <w:autoSpaceDE w:val="0"/>
        <w:autoSpaceDN w:val="0"/>
        <w:adjustRightInd w:val="0"/>
        <w:rPr>
          <w:rFonts w:asciiTheme="minorHAnsi" w:hAnsiTheme="minorHAnsi" w:cstheme="minorHAnsi"/>
          <w:lang w:val="en-US"/>
        </w:rPr>
      </w:pPr>
    </w:p>
    <w:p w14:paraId="78E8806A" w14:textId="77777777" w:rsidR="000765A3" w:rsidRPr="00E25A08" w:rsidRDefault="000765A3" w:rsidP="000765A3">
      <w:pPr>
        <w:autoSpaceDE w:val="0"/>
        <w:autoSpaceDN w:val="0"/>
        <w:adjustRightInd w:val="0"/>
        <w:rPr>
          <w:rFonts w:asciiTheme="minorHAnsi" w:hAnsiTheme="minorHAnsi" w:cstheme="minorHAnsi"/>
          <w:lang w:val="en-US"/>
        </w:rPr>
      </w:pPr>
    </w:p>
    <w:p w14:paraId="0A935F31" w14:textId="77777777" w:rsidR="000765A3" w:rsidRPr="00E25A08" w:rsidRDefault="000765A3" w:rsidP="000765A3">
      <w:pPr>
        <w:numPr>
          <w:ilvl w:val="0"/>
          <w:numId w:val="2"/>
        </w:numPr>
        <w:autoSpaceDE w:val="0"/>
        <w:autoSpaceDN w:val="0"/>
        <w:adjustRightInd w:val="0"/>
        <w:ind w:left="0" w:firstLine="0"/>
        <w:rPr>
          <w:rFonts w:asciiTheme="minorHAnsi" w:hAnsiTheme="minorHAnsi" w:cstheme="minorHAnsi"/>
          <w:lang w:val="en-US"/>
        </w:rPr>
      </w:pPr>
      <w:r w:rsidRPr="00E25A08">
        <w:rPr>
          <w:rFonts w:asciiTheme="minorHAnsi" w:hAnsiTheme="minorHAnsi" w:cstheme="minorHAnsi"/>
          <w:lang w:val="en-US"/>
        </w:rPr>
        <w:lastRenderedPageBreak/>
        <w:t>All helmets to be antiseptic wiped inside and out and then to be placed in the breadbasket above the grass sledges</w:t>
      </w:r>
    </w:p>
    <w:p w14:paraId="52B797DE" w14:textId="77777777" w:rsidR="000765A3" w:rsidRPr="00E25A08" w:rsidRDefault="000765A3" w:rsidP="000765A3">
      <w:pPr>
        <w:numPr>
          <w:ilvl w:val="0"/>
          <w:numId w:val="2"/>
        </w:numPr>
        <w:autoSpaceDE w:val="0"/>
        <w:autoSpaceDN w:val="0"/>
        <w:adjustRightInd w:val="0"/>
        <w:ind w:left="0" w:firstLine="0"/>
        <w:rPr>
          <w:rFonts w:asciiTheme="minorHAnsi" w:hAnsiTheme="minorHAnsi" w:cstheme="minorHAnsi"/>
          <w:lang w:val="en-US"/>
        </w:rPr>
      </w:pPr>
      <w:r w:rsidRPr="00E25A08">
        <w:rPr>
          <w:rFonts w:asciiTheme="minorHAnsi" w:hAnsiTheme="minorHAnsi" w:cstheme="minorHAnsi"/>
          <w:lang w:val="en-US"/>
        </w:rPr>
        <w:t>All kart</w:t>
      </w:r>
      <w:r>
        <w:rPr>
          <w:rFonts w:asciiTheme="minorHAnsi" w:hAnsiTheme="minorHAnsi" w:cstheme="minorHAnsi"/>
          <w:lang w:val="en-US"/>
        </w:rPr>
        <w:t xml:space="preserve"> handles</w:t>
      </w:r>
      <w:r w:rsidRPr="00E25A08">
        <w:rPr>
          <w:rFonts w:asciiTheme="minorHAnsi" w:hAnsiTheme="minorHAnsi" w:cstheme="minorHAnsi"/>
          <w:lang w:val="en-US"/>
        </w:rPr>
        <w:t xml:space="preserve"> to be antiseptic wiped and put away clean please, in their spaces and locked.</w:t>
      </w:r>
    </w:p>
    <w:p w14:paraId="6849FAE9" w14:textId="77777777" w:rsidR="000765A3" w:rsidRPr="00E25A08" w:rsidRDefault="000765A3" w:rsidP="000765A3">
      <w:pPr>
        <w:numPr>
          <w:ilvl w:val="0"/>
          <w:numId w:val="2"/>
        </w:numPr>
        <w:autoSpaceDE w:val="0"/>
        <w:autoSpaceDN w:val="0"/>
        <w:adjustRightInd w:val="0"/>
        <w:ind w:left="0" w:firstLine="0"/>
        <w:rPr>
          <w:rFonts w:asciiTheme="minorHAnsi" w:hAnsiTheme="minorHAnsi" w:cstheme="minorHAnsi"/>
          <w:lang w:val="en-US"/>
        </w:rPr>
      </w:pPr>
      <w:r w:rsidRPr="00E25A08">
        <w:rPr>
          <w:rFonts w:asciiTheme="minorHAnsi" w:hAnsiTheme="minorHAnsi" w:cstheme="minorHAnsi"/>
          <w:lang w:val="en-US"/>
        </w:rPr>
        <w:t>Any problems with the karts please let us know.</w:t>
      </w:r>
    </w:p>
    <w:p w14:paraId="792B9F9F" w14:textId="77777777" w:rsidR="000765A3" w:rsidRPr="00E25A08" w:rsidRDefault="000765A3" w:rsidP="000765A3">
      <w:pPr>
        <w:numPr>
          <w:ilvl w:val="0"/>
          <w:numId w:val="2"/>
        </w:numPr>
        <w:autoSpaceDE w:val="0"/>
        <w:autoSpaceDN w:val="0"/>
        <w:adjustRightInd w:val="0"/>
        <w:ind w:left="0" w:firstLine="0"/>
        <w:rPr>
          <w:rFonts w:asciiTheme="minorHAnsi" w:hAnsiTheme="minorHAnsi" w:cstheme="minorHAnsi"/>
          <w:lang w:val="en-US"/>
        </w:rPr>
      </w:pPr>
      <w:r w:rsidRPr="00E25A08">
        <w:rPr>
          <w:rFonts w:asciiTheme="minorHAnsi" w:hAnsiTheme="minorHAnsi" w:cstheme="minorHAnsi"/>
          <w:lang w:val="en-US"/>
        </w:rPr>
        <w:t>Karts Shed to be locked and numeric padlock well scrambled and antiseptic wiped.</w:t>
      </w:r>
    </w:p>
    <w:p w14:paraId="199794F2" w14:textId="77777777" w:rsidR="000765A3" w:rsidRPr="00E25A08" w:rsidRDefault="000765A3" w:rsidP="000765A3">
      <w:pPr>
        <w:numPr>
          <w:ilvl w:val="0"/>
          <w:numId w:val="2"/>
        </w:numPr>
        <w:autoSpaceDE w:val="0"/>
        <w:autoSpaceDN w:val="0"/>
        <w:adjustRightInd w:val="0"/>
        <w:ind w:left="0" w:firstLine="0"/>
        <w:rPr>
          <w:rFonts w:asciiTheme="minorHAnsi" w:hAnsiTheme="minorHAnsi" w:cstheme="minorHAnsi"/>
          <w:lang w:val="en-US"/>
        </w:rPr>
      </w:pPr>
      <w:proofErr w:type="gramStart"/>
      <w:r w:rsidRPr="00E25A08">
        <w:rPr>
          <w:rFonts w:asciiTheme="minorHAnsi" w:hAnsiTheme="minorHAnsi" w:cstheme="minorHAnsi"/>
          <w:lang w:val="en-US"/>
        </w:rPr>
        <w:t>Leaders</w:t>
      </w:r>
      <w:proofErr w:type="gramEnd"/>
      <w:r w:rsidRPr="00E25A08">
        <w:rPr>
          <w:rFonts w:asciiTheme="minorHAnsi" w:hAnsiTheme="minorHAnsi" w:cstheme="minorHAnsi"/>
          <w:lang w:val="en-US"/>
        </w:rPr>
        <w:t xml:space="preserve"> please ensure this is all completed and not just left to the young people (Young Leaders)</w:t>
      </w:r>
    </w:p>
    <w:p w14:paraId="6739B6E4" w14:textId="77777777" w:rsidR="000765A3" w:rsidRPr="00E25A08" w:rsidRDefault="000765A3" w:rsidP="000765A3">
      <w:pPr>
        <w:numPr>
          <w:ilvl w:val="0"/>
          <w:numId w:val="2"/>
        </w:numPr>
        <w:autoSpaceDE w:val="0"/>
        <w:autoSpaceDN w:val="0"/>
        <w:adjustRightInd w:val="0"/>
        <w:ind w:left="0" w:firstLine="0"/>
        <w:rPr>
          <w:rFonts w:asciiTheme="minorHAnsi" w:hAnsiTheme="minorHAnsi" w:cstheme="minorHAnsi"/>
          <w:lang w:val="en-US"/>
        </w:rPr>
      </w:pPr>
      <w:r w:rsidRPr="00E25A08">
        <w:rPr>
          <w:rFonts w:asciiTheme="minorHAnsi" w:hAnsiTheme="minorHAnsi" w:cstheme="minorHAnsi"/>
          <w:lang w:val="en-US"/>
        </w:rPr>
        <w:t>All wipes taken away with you in the rubbish bag provided.</w:t>
      </w:r>
    </w:p>
    <w:p w14:paraId="2C2A44C3" w14:textId="77777777" w:rsidR="000765A3" w:rsidRPr="00E25A08" w:rsidRDefault="000765A3" w:rsidP="000765A3">
      <w:pPr>
        <w:autoSpaceDE w:val="0"/>
        <w:autoSpaceDN w:val="0"/>
        <w:adjustRightInd w:val="0"/>
        <w:rPr>
          <w:rFonts w:asciiTheme="minorHAnsi" w:hAnsiTheme="minorHAnsi" w:cstheme="minorHAnsi"/>
          <w:lang w:val="en-US"/>
        </w:rPr>
      </w:pPr>
    </w:p>
    <w:p w14:paraId="6C9CB0F3" w14:textId="77777777" w:rsidR="000765A3" w:rsidRPr="00E25A08" w:rsidRDefault="000765A3" w:rsidP="000765A3">
      <w:pPr>
        <w:autoSpaceDE w:val="0"/>
        <w:autoSpaceDN w:val="0"/>
        <w:adjustRightInd w:val="0"/>
        <w:rPr>
          <w:rFonts w:asciiTheme="minorHAnsi" w:hAnsiTheme="minorHAnsi" w:cstheme="minorHAnsi"/>
          <w:lang w:val="en-US"/>
        </w:rPr>
      </w:pPr>
      <w:r w:rsidRPr="00E25A08">
        <w:rPr>
          <w:rFonts w:asciiTheme="minorHAnsi" w:hAnsiTheme="minorHAnsi" w:cstheme="minorHAnsi"/>
          <w:lang w:val="en-US"/>
        </w:rPr>
        <w:t xml:space="preserve">Any damage please report through booking@glennywood.org.uk </w:t>
      </w:r>
    </w:p>
    <w:p w14:paraId="523D3863" w14:textId="77777777" w:rsidR="000765A3" w:rsidRPr="00E25A08" w:rsidRDefault="000765A3" w:rsidP="000765A3">
      <w:pPr>
        <w:autoSpaceDE w:val="0"/>
        <w:autoSpaceDN w:val="0"/>
        <w:adjustRightInd w:val="0"/>
        <w:rPr>
          <w:rFonts w:asciiTheme="minorHAnsi" w:hAnsiTheme="minorHAnsi" w:cstheme="minorHAnsi"/>
          <w:lang w:val="en-US"/>
        </w:rPr>
      </w:pPr>
      <w:r w:rsidRPr="00E25A08">
        <w:rPr>
          <w:rFonts w:asciiTheme="minorHAnsi" w:hAnsiTheme="minorHAnsi" w:cstheme="minorHAnsi"/>
          <w:lang w:val="en-US"/>
        </w:rPr>
        <w:t xml:space="preserve">It is important this is done please and not left for others to discover. </w:t>
      </w:r>
    </w:p>
    <w:p w14:paraId="11A90D34" w14:textId="77777777" w:rsidR="000765A3" w:rsidRPr="00E25A08" w:rsidRDefault="000765A3" w:rsidP="000765A3">
      <w:pPr>
        <w:rPr>
          <w:rStyle w:val="Hyperlink"/>
          <w:rFonts w:asciiTheme="minorHAnsi" w:hAnsiTheme="minorHAnsi" w:cstheme="minorHAnsi"/>
          <w:lang w:val="en-US"/>
        </w:rPr>
      </w:pPr>
      <w:r w:rsidRPr="00E25A08">
        <w:rPr>
          <w:rFonts w:asciiTheme="minorHAnsi" w:hAnsiTheme="minorHAnsi" w:cstheme="minorHAnsi"/>
          <w:lang w:val="en-US"/>
        </w:rPr>
        <w:t xml:space="preserve">Any pictures of the activity you are willing to share please email to </w:t>
      </w:r>
      <w:hyperlink r:id="rId8" w:history="1">
        <w:r w:rsidRPr="00E25A08">
          <w:rPr>
            <w:rStyle w:val="Hyperlink"/>
            <w:rFonts w:asciiTheme="minorHAnsi" w:hAnsiTheme="minorHAnsi" w:cstheme="minorHAnsi"/>
            <w:lang w:val="en-US"/>
          </w:rPr>
          <w:t>booking@glennywood.org.uk</w:t>
        </w:r>
      </w:hyperlink>
    </w:p>
    <w:p w14:paraId="1D6C3233" w14:textId="77777777" w:rsidR="000765A3" w:rsidRPr="00E25A08" w:rsidRDefault="000765A3" w:rsidP="000765A3">
      <w:pPr>
        <w:rPr>
          <w:rFonts w:asciiTheme="minorHAnsi" w:hAnsiTheme="minorHAnsi" w:cstheme="minorHAnsi"/>
        </w:rPr>
      </w:pPr>
    </w:p>
    <w:p w14:paraId="5ACE8BBE" w14:textId="77777777" w:rsidR="000765A3" w:rsidRPr="00E25A08" w:rsidRDefault="000765A3" w:rsidP="000765A3">
      <w:pPr>
        <w:rPr>
          <w:rFonts w:asciiTheme="minorHAnsi" w:hAnsiTheme="minorHAnsi" w:cstheme="minorHAnsi"/>
          <w:b/>
        </w:rPr>
      </w:pPr>
      <w:r w:rsidRPr="00E25A08">
        <w:rPr>
          <w:rFonts w:asciiTheme="minorHAnsi" w:hAnsiTheme="minorHAnsi" w:cstheme="minorHAnsi"/>
        </w:rPr>
        <w:t>Reviewed April 21</w:t>
      </w:r>
    </w:p>
    <w:p w14:paraId="4E6FC38F" w14:textId="4141249F" w:rsidR="00052327" w:rsidRPr="000765A3" w:rsidRDefault="00052327" w:rsidP="000765A3"/>
    <w:sectPr w:rsidR="00052327" w:rsidRPr="000765A3" w:rsidSect="00CA273C">
      <w:headerReference w:type="default" r:id="rId9"/>
      <w:pgSz w:w="11906" w:h="16838"/>
      <w:pgMar w:top="1440" w:right="544" w:bottom="681" w:left="58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4E439F" w14:textId="77777777" w:rsidR="005047C3" w:rsidRDefault="005047C3" w:rsidP="00B75187">
      <w:r>
        <w:separator/>
      </w:r>
    </w:p>
  </w:endnote>
  <w:endnote w:type="continuationSeparator" w:id="0">
    <w:p w14:paraId="148FB3CD" w14:textId="77777777" w:rsidR="005047C3" w:rsidRDefault="005047C3" w:rsidP="00B75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8F0AA5" w14:textId="77777777" w:rsidR="005047C3" w:rsidRDefault="005047C3" w:rsidP="00B75187">
      <w:r>
        <w:separator/>
      </w:r>
    </w:p>
  </w:footnote>
  <w:footnote w:type="continuationSeparator" w:id="0">
    <w:p w14:paraId="372BF8A6" w14:textId="77777777" w:rsidR="005047C3" w:rsidRDefault="005047C3" w:rsidP="00B751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BAFFF" w14:textId="6AA67220" w:rsidR="00B75187" w:rsidRPr="00B75187" w:rsidRDefault="00B75187">
    <w:pPr>
      <w:pStyle w:val="Header"/>
      <w:rPr>
        <w:rFonts w:asciiTheme="minorHAnsi" w:hAnsiTheme="minorHAnsi"/>
        <w:b/>
        <w:sz w:val="32"/>
      </w:rPr>
    </w:pPr>
    <w:r>
      <w:rPr>
        <w:rFonts w:ascii="Arial" w:eastAsia="Times New Roman" w:hAnsi="Arial" w:cs="Arial"/>
        <w:b/>
        <w:bCs/>
        <w:noProof/>
        <w:color w:val="000000"/>
        <w:sz w:val="40"/>
        <w:szCs w:val="40"/>
      </w:rPr>
      <mc:AlternateContent>
        <mc:Choice Requires="wps">
          <w:drawing>
            <wp:anchor distT="0" distB="0" distL="114300" distR="114300" simplePos="0" relativeHeight="251659264" behindDoc="0" locked="0" layoutInCell="1" allowOverlap="1" wp14:anchorId="2F711A00" wp14:editId="64560ED1">
              <wp:simplePos x="0" y="0"/>
              <wp:positionH relativeFrom="column">
                <wp:posOffset>4946650</wp:posOffset>
              </wp:positionH>
              <wp:positionV relativeFrom="paragraph">
                <wp:posOffset>-273685</wp:posOffset>
              </wp:positionV>
              <wp:extent cx="1346200" cy="1314450"/>
              <wp:effectExtent l="0" t="0" r="6350" b="0"/>
              <wp:wrapNone/>
              <wp:docPr id="7" name="Text Box 7"/>
              <wp:cNvGraphicFramePr/>
              <a:graphic xmlns:a="http://schemas.openxmlformats.org/drawingml/2006/main">
                <a:graphicData uri="http://schemas.microsoft.com/office/word/2010/wordprocessingShape">
                  <wps:wsp>
                    <wps:cNvSpPr txBox="1"/>
                    <wps:spPr>
                      <a:xfrm>
                        <a:off x="0" y="0"/>
                        <a:ext cx="1346200" cy="1314450"/>
                      </a:xfrm>
                      <a:prstGeom prst="rect">
                        <a:avLst/>
                      </a:prstGeom>
                      <a:solidFill>
                        <a:schemeClr val="lt1"/>
                      </a:solidFill>
                      <a:ln w="6350">
                        <a:noFill/>
                      </a:ln>
                    </wps:spPr>
                    <wps:txbx>
                      <w:txbxContent>
                        <w:p w14:paraId="0FA79CB4" w14:textId="77777777" w:rsidR="00B75187" w:rsidRDefault="00B75187" w:rsidP="00B75187">
                          <w:r>
                            <w:rPr>
                              <w:noProof/>
                            </w:rPr>
                            <w:drawing>
                              <wp:inline distT="0" distB="0" distL="0" distR="0" wp14:anchorId="49F62209" wp14:editId="480A44A1">
                                <wp:extent cx="1156970" cy="1156970"/>
                                <wp:effectExtent l="0" t="0" r="0" b="0"/>
                                <wp:docPr id="6" name="Picture 6" descr="C:\Users\Phil and Kath\AppData\Local\Microsoft\Windows\INetCacheContent.Word\Bad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 and Kath\AppData\Local\Microsoft\Windows\INetCacheContent.Word\Badge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6970" cy="11569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F711A00" id="_x0000_t202" coordsize="21600,21600" o:spt="202" path="m,l,21600r21600,l21600,xe">
              <v:stroke joinstyle="miter"/>
              <v:path gradientshapeok="t" o:connecttype="rect"/>
            </v:shapetype>
            <v:shape id="Text Box 7" o:spid="_x0000_s1026" type="#_x0000_t202" style="position:absolute;margin-left:389.5pt;margin-top:-21.55pt;width:106pt;height:10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" fillcolor="white [3201]" stroked="f" strokeweight=".5pt">
              <v:textbox>
                <w:txbxContent>
                  <w:p w14:paraId="0FA79CB4" w14:textId="77777777" w:rsidR="00B75187" w:rsidRDefault="00B75187" w:rsidP="00B75187">
                    <w:r>
                      <w:rPr>
                        <w:noProof/>
                      </w:rPr>
                      <w:drawing>
                        <wp:inline distT="0" distB="0" distL="0" distR="0" wp14:anchorId="49F62209" wp14:editId="480A44A1">
                          <wp:extent cx="1156970" cy="1156970"/>
                          <wp:effectExtent l="0" t="0" r="0" b="0"/>
                          <wp:docPr id="6" name="Picture 6" descr="C:\Users\Phil and Kath\AppData\Local\Microsoft\Windows\INetCacheContent.Word\Bad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 and Kath\AppData\Local\Microsoft\Windows\INetCacheContent.Word\Badge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6970" cy="1156970"/>
                                  </a:xfrm>
                                  <a:prstGeom prst="rect">
                                    <a:avLst/>
                                  </a:prstGeom>
                                  <a:noFill/>
                                  <a:ln>
                                    <a:noFill/>
                                  </a:ln>
                                </pic:spPr>
                              </pic:pic>
                            </a:graphicData>
                          </a:graphic>
                        </wp:inline>
                      </w:drawing>
                    </w:r>
                  </w:p>
                </w:txbxContent>
              </v:textbox>
            </v:shape>
          </w:pict>
        </mc:Fallback>
      </mc:AlternateContent>
    </w:r>
    <w:r w:rsidRPr="00B2714E">
      <w:rPr>
        <w:rFonts w:asciiTheme="minorHAnsi" w:hAnsiTheme="minorHAnsi"/>
        <w:b/>
        <w:sz w:val="32"/>
      </w:rPr>
      <w:t>Glenny Wood Fact shee</w:t>
    </w:r>
    <w:r>
      <w:rPr>
        <w:rFonts w:asciiTheme="minorHAnsi" w:hAnsiTheme="minorHAnsi"/>
        <w:b/>
        <w:sz w:val="32"/>
      </w:rPr>
      <w:t>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3E43CC5"/>
    <w:multiLevelType w:val="hybridMultilevel"/>
    <w:tmpl w:val="16981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CBB"/>
    <w:rsid w:val="00052327"/>
    <w:rsid w:val="000765A3"/>
    <w:rsid w:val="000875AA"/>
    <w:rsid w:val="000C2861"/>
    <w:rsid w:val="000C6628"/>
    <w:rsid w:val="001271A8"/>
    <w:rsid w:val="00177B06"/>
    <w:rsid w:val="001D5EFA"/>
    <w:rsid w:val="002C543C"/>
    <w:rsid w:val="00302FC2"/>
    <w:rsid w:val="005047C3"/>
    <w:rsid w:val="005E3AEF"/>
    <w:rsid w:val="006E5CE7"/>
    <w:rsid w:val="007773CE"/>
    <w:rsid w:val="007B008B"/>
    <w:rsid w:val="007B061A"/>
    <w:rsid w:val="007E4069"/>
    <w:rsid w:val="00863A4F"/>
    <w:rsid w:val="0096001D"/>
    <w:rsid w:val="009A7CBB"/>
    <w:rsid w:val="009C1DA8"/>
    <w:rsid w:val="009D7779"/>
    <w:rsid w:val="00A031C9"/>
    <w:rsid w:val="00B75187"/>
    <w:rsid w:val="00C07AAF"/>
    <w:rsid w:val="00CA273C"/>
    <w:rsid w:val="00D11DCE"/>
    <w:rsid w:val="00D23DB3"/>
    <w:rsid w:val="00E40A49"/>
    <w:rsid w:val="00E60CC2"/>
    <w:rsid w:val="00F77E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008CE"/>
  <w15:chartTrackingRefBased/>
  <w15:docId w15:val="{C24C2BB9-713C-4598-B0A7-904E9E177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9A7CB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187"/>
    <w:pPr>
      <w:tabs>
        <w:tab w:val="center" w:pos="4513"/>
        <w:tab w:val="right" w:pos="9026"/>
      </w:tabs>
    </w:pPr>
  </w:style>
  <w:style w:type="character" w:customStyle="1" w:styleId="HeaderChar">
    <w:name w:val="Header Char"/>
    <w:basedOn w:val="DefaultParagraphFont"/>
    <w:link w:val="Header"/>
    <w:uiPriority w:val="99"/>
    <w:rsid w:val="00B75187"/>
    <w:rPr>
      <w:rFonts w:ascii="Times New Roman" w:hAnsi="Times New Roman" w:cs="Times New Roman"/>
      <w:sz w:val="24"/>
      <w:szCs w:val="24"/>
      <w:lang w:eastAsia="en-GB"/>
    </w:rPr>
  </w:style>
  <w:style w:type="paragraph" w:styleId="Footer">
    <w:name w:val="footer"/>
    <w:basedOn w:val="Normal"/>
    <w:link w:val="FooterChar"/>
    <w:uiPriority w:val="99"/>
    <w:unhideWhenUsed/>
    <w:rsid w:val="00B75187"/>
    <w:pPr>
      <w:tabs>
        <w:tab w:val="center" w:pos="4513"/>
        <w:tab w:val="right" w:pos="9026"/>
      </w:tabs>
    </w:pPr>
  </w:style>
  <w:style w:type="character" w:customStyle="1" w:styleId="FooterChar">
    <w:name w:val="Footer Char"/>
    <w:basedOn w:val="DefaultParagraphFont"/>
    <w:link w:val="Footer"/>
    <w:uiPriority w:val="99"/>
    <w:rsid w:val="00B75187"/>
    <w:rPr>
      <w:rFonts w:ascii="Times New Roman" w:hAnsi="Times New Roman" w:cs="Times New Roman"/>
      <w:sz w:val="24"/>
      <w:szCs w:val="24"/>
      <w:lang w:eastAsia="en-GB"/>
    </w:rPr>
  </w:style>
  <w:style w:type="paragraph" w:styleId="ListParagraph">
    <w:name w:val="List Paragraph"/>
    <w:basedOn w:val="Normal"/>
    <w:uiPriority w:val="34"/>
    <w:qFormat/>
    <w:rsid w:val="000C2861"/>
    <w:pPr>
      <w:ind w:left="720"/>
      <w:contextualSpacing/>
    </w:pPr>
  </w:style>
  <w:style w:type="character" w:styleId="Hyperlink">
    <w:name w:val="Hyperlink"/>
    <w:basedOn w:val="DefaultParagraphFont"/>
    <w:uiPriority w:val="99"/>
    <w:unhideWhenUsed/>
    <w:rsid w:val="00863A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20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oking@glennywood.org.uk" TargetMode="External"/><Relationship Id="rId3" Type="http://schemas.openxmlformats.org/officeDocument/2006/relationships/settings" Target="settings.xml"/><Relationship Id="rId7" Type="http://schemas.openxmlformats.org/officeDocument/2006/relationships/hyperlink" Target="https://glennywood.org.uk/home/safety/risk-factshee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Woolcock</dc:creator>
  <cp:keywords/>
  <dc:description/>
  <cp:lastModifiedBy>Phil Woolcock</cp:lastModifiedBy>
  <cp:revision>3</cp:revision>
  <cp:lastPrinted>2018-08-19T18:46:00Z</cp:lastPrinted>
  <dcterms:created xsi:type="dcterms:W3CDTF">2021-04-22T10:52:00Z</dcterms:created>
  <dcterms:modified xsi:type="dcterms:W3CDTF">2021-06-03T16:27:00Z</dcterms:modified>
</cp:coreProperties>
</file>